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1A" w:rsidRPr="00CD5888" w:rsidRDefault="00266AE6">
      <w:pPr>
        <w:rPr>
          <w:rFonts w:hint="eastAsia"/>
          <w:b/>
          <w:sz w:val="32"/>
        </w:rPr>
      </w:pPr>
      <w:r w:rsidRPr="00CD5888">
        <w:rPr>
          <w:b/>
          <w:sz w:val="32"/>
        </w:rPr>
        <w:t>How Does DNA Determine the Traits of an Organism?</w:t>
      </w:r>
    </w:p>
    <w:p w:rsidR="00266AE6" w:rsidRDefault="00266AE6" w:rsidP="00266AE6">
      <w:pPr>
        <w:spacing w:after="0"/>
        <w:rPr>
          <w:rFonts w:hint="eastAsia"/>
          <w:sz w:val="24"/>
        </w:rPr>
      </w:pPr>
      <w:r>
        <w:rPr>
          <w:sz w:val="24"/>
        </w:rPr>
        <w:t xml:space="preserve">In this simulation, you will examine the DNA sequence of a made up organism, the </w:t>
      </w:r>
      <w:proofErr w:type="spellStart"/>
      <w:r>
        <w:rPr>
          <w:sz w:val="24"/>
        </w:rPr>
        <w:t>Snork</w:t>
      </w:r>
      <w:proofErr w:type="spellEnd"/>
      <w:r>
        <w:rPr>
          <w:sz w:val="24"/>
        </w:rPr>
        <w:t xml:space="preserve">.  </w:t>
      </w:r>
      <w:proofErr w:type="spellStart"/>
      <w:r>
        <w:rPr>
          <w:sz w:val="24"/>
        </w:rPr>
        <w:t>Snorks</w:t>
      </w:r>
      <w:proofErr w:type="spellEnd"/>
      <w:r>
        <w:rPr>
          <w:sz w:val="24"/>
        </w:rPr>
        <w:t xml:space="preserve"> were discovered on the planet Dee </w:t>
      </w:r>
      <w:proofErr w:type="spellStart"/>
      <w:r>
        <w:rPr>
          <w:sz w:val="24"/>
        </w:rPr>
        <w:t>Enae</w:t>
      </w:r>
      <w:proofErr w:type="spellEnd"/>
      <w:r>
        <w:rPr>
          <w:sz w:val="24"/>
        </w:rPr>
        <w:t xml:space="preserve"> in a distant solar system.  </w:t>
      </w:r>
      <w:proofErr w:type="spellStart"/>
      <w:r>
        <w:rPr>
          <w:sz w:val="24"/>
        </w:rPr>
        <w:t>Snorks</w:t>
      </w:r>
      <w:proofErr w:type="spellEnd"/>
      <w:r>
        <w:rPr>
          <w:sz w:val="24"/>
        </w:rPr>
        <w:t xml:space="preserve"> only have one chromosome with 6 genes on it.  Your job is to analyze the genes of its DNA and determine what traits the organism has.</w:t>
      </w:r>
      <w:r w:rsidR="00DD16CA">
        <w:rPr>
          <w:sz w:val="24"/>
        </w:rPr>
        <w:t xml:space="preserve">  Amazingly the </w:t>
      </w:r>
      <w:proofErr w:type="spellStart"/>
      <w:r w:rsidR="00DD16CA">
        <w:rPr>
          <w:sz w:val="24"/>
        </w:rPr>
        <w:t>snork</w:t>
      </w:r>
      <w:proofErr w:type="spellEnd"/>
      <w:r w:rsidR="00DD16CA">
        <w:rPr>
          <w:sz w:val="24"/>
        </w:rPr>
        <w:t xml:space="preserve"> uses the same method of protein synthesis as humans do (must be universal).  Use the charts below to figure out what the </w:t>
      </w:r>
      <w:proofErr w:type="spellStart"/>
      <w:r w:rsidR="00CD658E">
        <w:rPr>
          <w:sz w:val="24"/>
        </w:rPr>
        <w:t>snork</w:t>
      </w:r>
      <w:proofErr w:type="spellEnd"/>
      <w:r w:rsidR="00CD658E">
        <w:rPr>
          <w:sz w:val="24"/>
        </w:rPr>
        <w:t xml:space="preserve"> looks like and draw it in your notebook</w:t>
      </w:r>
      <w:r w:rsidR="00DD16CA">
        <w:rPr>
          <w:sz w:val="24"/>
        </w:rPr>
        <w:t>.</w:t>
      </w:r>
      <w:bookmarkStart w:id="0" w:name="_GoBack"/>
      <w:bookmarkEnd w:id="0"/>
    </w:p>
    <w:p w:rsidR="00266AE6" w:rsidRDefault="00266AE6" w:rsidP="00266AE6">
      <w:pPr>
        <w:spacing w:after="0"/>
        <w:rPr>
          <w:rFonts w:hint="eastAsia"/>
          <w:sz w:val="24"/>
        </w:rPr>
      </w:pPr>
    </w:p>
    <w:p w:rsidR="00266AE6" w:rsidRDefault="00266AE6" w:rsidP="00266AE6">
      <w:pPr>
        <w:spacing w:after="0"/>
        <w:rPr>
          <w:rFonts w:hint="eastAsia"/>
          <w:sz w:val="24"/>
        </w:rPr>
      </w:pPr>
      <w:r>
        <w:rPr>
          <w:sz w:val="24"/>
        </w:rPr>
        <w:t>SNORK DNA AND TRAITS</w:t>
      </w:r>
    </w:p>
    <w:p w:rsidR="00412C57" w:rsidRDefault="00412C57" w:rsidP="00266AE6">
      <w:pPr>
        <w:spacing w:after="0"/>
        <w:rPr>
          <w:rFonts w:hint="eastAsia"/>
          <w:sz w:val="24"/>
        </w:rPr>
        <w:sectPr w:rsidR="00412C57" w:rsidSect="00131F20">
          <w:type w:val="continuous"/>
          <w:pgSz w:w="12240" w:h="15840"/>
          <w:pgMar w:top="450" w:right="360" w:bottom="720" w:left="720" w:header="720" w:footer="720" w:gutter="0"/>
          <w:cols w:space="720"/>
          <w:docGrid w:linePitch="360"/>
        </w:sectPr>
      </w:pPr>
    </w:p>
    <w:p w:rsidR="00412C57" w:rsidRDefault="00412C57" w:rsidP="00266AE6">
      <w:pPr>
        <w:spacing w:after="0"/>
        <w:rPr>
          <w:rFonts w:hint="eastAsia"/>
          <w:sz w:val="24"/>
        </w:rPr>
      </w:pPr>
      <w:r>
        <w:rPr>
          <w:noProof/>
          <w:sz w:val="24"/>
        </w:rPr>
        <w:lastRenderedPageBreak/>
        <w:drawing>
          <wp:inline distT="0" distB="0" distL="0" distR="0">
            <wp:extent cx="3699510" cy="252730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699510" cy="2527306"/>
                    </a:xfrm>
                    <a:prstGeom prst="rect">
                      <a:avLst/>
                    </a:prstGeom>
                    <a:noFill/>
                    <a:ln w="9525">
                      <a:noFill/>
                      <a:miter lim="800000"/>
                      <a:headEnd/>
                      <a:tailEnd/>
                    </a:ln>
                  </pic:spPr>
                </pic:pic>
              </a:graphicData>
            </a:graphic>
          </wp:inline>
        </w:drawing>
      </w:r>
    </w:p>
    <w:p w:rsidR="00412C57" w:rsidRDefault="00412C57" w:rsidP="00266AE6">
      <w:pPr>
        <w:spacing w:after="0"/>
        <w:rPr>
          <w:rFonts w:hint="eastAsia"/>
          <w:sz w:val="24"/>
        </w:rPr>
      </w:pPr>
    </w:p>
    <w:p w:rsidR="00412C57" w:rsidRDefault="00412C57" w:rsidP="00266AE6">
      <w:pPr>
        <w:spacing w:after="0"/>
        <w:rPr>
          <w:rFonts w:hint="eastAsia"/>
          <w:sz w:val="24"/>
        </w:rPr>
      </w:pPr>
    </w:p>
    <w:p w:rsidR="00412C57" w:rsidRDefault="00412C57" w:rsidP="00266AE6">
      <w:pPr>
        <w:spacing w:after="0"/>
        <w:rPr>
          <w:rFonts w:hint="eastAsia"/>
          <w:sz w:val="24"/>
        </w:rPr>
      </w:pPr>
    </w:p>
    <w:p w:rsidR="00FE05B6" w:rsidRDefault="00FE05B6" w:rsidP="00266AE6">
      <w:pPr>
        <w:spacing w:after="0"/>
        <w:rPr>
          <w:rFonts w:hint="eastAsia"/>
          <w:sz w:val="24"/>
        </w:rPr>
      </w:pPr>
    </w:p>
    <w:tbl>
      <w:tblPr>
        <w:tblStyle w:val="TableGrid"/>
        <w:tblW w:w="0" w:type="auto"/>
        <w:tblInd w:w="918" w:type="dxa"/>
        <w:tblLook w:val="04A0" w:firstRow="1" w:lastRow="0" w:firstColumn="1" w:lastColumn="0" w:noHBand="0" w:noVBand="1"/>
      </w:tblPr>
      <w:tblGrid>
        <w:gridCol w:w="2250"/>
        <w:gridCol w:w="2070"/>
      </w:tblGrid>
      <w:tr w:rsidR="006364F8" w:rsidTr="001A3346">
        <w:tc>
          <w:tcPr>
            <w:tcW w:w="2250" w:type="dxa"/>
            <w:tcBorders>
              <w:left w:val="single" w:sz="12" w:space="0" w:color="auto"/>
              <w:bottom w:val="single" w:sz="12" w:space="0" w:color="auto"/>
              <w:right w:val="single" w:sz="12" w:space="0" w:color="auto"/>
            </w:tcBorders>
          </w:tcPr>
          <w:p w:rsidR="006364F8" w:rsidRDefault="006364F8" w:rsidP="001A3346">
            <w:pPr>
              <w:rPr>
                <w:rFonts w:hint="eastAsia"/>
                <w:sz w:val="24"/>
              </w:rPr>
            </w:pPr>
            <w:r>
              <w:rPr>
                <w:sz w:val="24"/>
              </w:rPr>
              <w:t>AMINO ACID SEQUENCE</w:t>
            </w:r>
          </w:p>
        </w:tc>
        <w:tc>
          <w:tcPr>
            <w:tcW w:w="2070" w:type="dxa"/>
            <w:tcBorders>
              <w:left w:val="single" w:sz="12" w:space="0" w:color="auto"/>
              <w:bottom w:val="single" w:sz="12" w:space="0" w:color="auto"/>
              <w:right w:val="single" w:sz="12" w:space="0" w:color="auto"/>
            </w:tcBorders>
          </w:tcPr>
          <w:p w:rsidR="006364F8" w:rsidRDefault="006364F8" w:rsidP="001A3346">
            <w:pPr>
              <w:rPr>
                <w:rFonts w:hint="eastAsia"/>
                <w:sz w:val="24"/>
              </w:rPr>
            </w:pPr>
            <w:r>
              <w:rPr>
                <w:sz w:val="24"/>
              </w:rPr>
              <w:t>TRAIT</w:t>
            </w:r>
          </w:p>
        </w:tc>
      </w:tr>
      <w:tr w:rsidR="006364F8" w:rsidTr="001A3346">
        <w:tc>
          <w:tcPr>
            <w:tcW w:w="2250" w:type="dxa"/>
            <w:tcBorders>
              <w:top w:val="single" w:sz="12" w:space="0" w:color="auto"/>
            </w:tcBorders>
          </w:tcPr>
          <w:p w:rsidR="006364F8" w:rsidRDefault="0010087F" w:rsidP="0010087F">
            <w:pPr>
              <w:rPr>
                <w:rFonts w:hint="eastAsia"/>
                <w:sz w:val="24"/>
              </w:rPr>
            </w:pPr>
            <w:r>
              <w:rPr>
                <w:sz w:val="24"/>
              </w:rPr>
              <w:t>ser</w:t>
            </w:r>
            <w:r w:rsidR="006364F8">
              <w:rPr>
                <w:sz w:val="24"/>
              </w:rPr>
              <w:t xml:space="preserve"> – </w:t>
            </w:r>
            <w:r>
              <w:rPr>
                <w:sz w:val="24"/>
              </w:rPr>
              <w:t>pro</w:t>
            </w:r>
            <w:r w:rsidR="006364F8">
              <w:rPr>
                <w:sz w:val="24"/>
              </w:rPr>
              <w:t xml:space="preserve"> – </w:t>
            </w:r>
            <w:proofErr w:type="spellStart"/>
            <w:r>
              <w:rPr>
                <w:sz w:val="24"/>
              </w:rPr>
              <w:t>ile</w:t>
            </w:r>
            <w:proofErr w:type="spellEnd"/>
          </w:p>
        </w:tc>
        <w:tc>
          <w:tcPr>
            <w:tcW w:w="2070" w:type="dxa"/>
            <w:tcBorders>
              <w:top w:val="single" w:sz="12" w:space="0" w:color="auto"/>
            </w:tcBorders>
          </w:tcPr>
          <w:p w:rsidR="006364F8" w:rsidRDefault="006364F8" w:rsidP="001A3346">
            <w:pPr>
              <w:rPr>
                <w:rFonts w:hint="eastAsia"/>
                <w:sz w:val="24"/>
              </w:rPr>
            </w:pPr>
            <w:r>
              <w:rPr>
                <w:sz w:val="24"/>
              </w:rPr>
              <w:t>Hairless</w:t>
            </w:r>
          </w:p>
        </w:tc>
      </w:tr>
      <w:tr w:rsidR="006364F8" w:rsidTr="001A3346">
        <w:tc>
          <w:tcPr>
            <w:tcW w:w="2250" w:type="dxa"/>
            <w:tcBorders>
              <w:bottom w:val="single" w:sz="12" w:space="0" w:color="auto"/>
            </w:tcBorders>
          </w:tcPr>
          <w:p w:rsidR="006364F8" w:rsidRDefault="006364F8" w:rsidP="001A3346">
            <w:pPr>
              <w:rPr>
                <w:rFonts w:hint="eastAsia"/>
                <w:sz w:val="24"/>
              </w:rPr>
            </w:pPr>
            <w:proofErr w:type="spellStart"/>
            <w:r>
              <w:rPr>
                <w:sz w:val="24"/>
              </w:rPr>
              <w:t>Trp</w:t>
            </w:r>
            <w:proofErr w:type="spellEnd"/>
            <w:r>
              <w:rPr>
                <w:sz w:val="24"/>
              </w:rPr>
              <w:t xml:space="preserve"> – pro – </w:t>
            </w:r>
            <w:proofErr w:type="spellStart"/>
            <w:r>
              <w:rPr>
                <w:sz w:val="24"/>
              </w:rPr>
              <w:t>ile</w:t>
            </w:r>
            <w:proofErr w:type="spellEnd"/>
          </w:p>
        </w:tc>
        <w:tc>
          <w:tcPr>
            <w:tcW w:w="2070" w:type="dxa"/>
            <w:tcBorders>
              <w:bottom w:val="single" w:sz="12" w:space="0" w:color="auto"/>
            </w:tcBorders>
          </w:tcPr>
          <w:p w:rsidR="006364F8" w:rsidRDefault="006364F8" w:rsidP="001A3346">
            <w:pPr>
              <w:rPr>
                <w:rFonts w:hint="eastAsia"/>
                <w:sz w:val="24"/>
              </w:rPr>
            </w:pPr>
            <w:r>
              <w:rPr>
                <w:sz w:val="24"/>
              </w:rPr>
              <w:t>Hairy</w:t>
            </w:r>
          </w:p>
        </w:tc>
      </w:tr>
      <w:tr w:rsidR="006364F8" w:rsidTr="001A3346">
        <w:tc>
          <w:tcPr>
            <w:tcW w:w="2250" w:type="dxa"/>
            <w:tcBorders>
              <w:top w:val="single" w:sz="12" w:space="0" w:color="auto"/>
            </w:tcBorders>
          </w:tcPr>
          <w:p w:rsidR="006364F8" w:rsidRDefault="006364F8" w:rsidP="001A3346">
            <w:pPr>
              <w:rPr>
                <w:rFonts w:hint="eastAsia"/>
                <w:sz w:val="24"/>
              </w:rPr>
            </w:pPr>
            <w:r>
              <w:rPr>
                <w:sz w:val="24"/>
              </w:rPr>
              <w:t>Ser – ala – pro</w:t>
            </w:r>
          </w:p>
        </w:tc>
        <w:tc>
          <w:tcPr>
            <w:tcW w:w="2070" w:type="dxa"/>
            <w:tcBorders>
              <w:top w:val="single" w:sz="12" w:space="0" w:color="auto"/>
            </w:tcBorders>
          </w:tcPr>
          <w:p w:rsidR="006364F8" w:rsidRDefault="006364F8" w:rsidP="001A3346">
            <w:pPr>
              <w:rPr>
                <w:rFonts w:hint="eastAsia"/>
                <w:sz w:val="24"/>
              </w:rPr>
            </w:pPr>
            <w:r>
              <w:rPr>
                <w:sz w:val="24"/>
              </w:rPr>
              <w:t>Plump</w:t>
            </w:r>
          </w:p>
        </w:tc>
      </w:tr>
      <w:tr w:rsidR="006364F8" w:rsidTr="001A3346">
        <w:tc>
          <w:tcPr>
            <w:tcW w:w="2250" w:type="dxa"/>
            <w:tcBorders>
              <w:bottom w:val="single" w:sz="12" w:space="0" w:color="auto"/>
            </w:tcBorders>
          </w:tcPr>
          <w:p w:rsidR="006364F8" w:rsidRDefault="006364F8" w:rsidP="001A3346">
            <w:pPr>
              <w:rPr>
                <w:rFonts w:hint="eastAsia"/>
                <w:sz w:val="24"/>
              </w:rPr>
            </w:pPr>
            <w:r>
              <w:rPr>
                <w:sz w:val="24"/>
              </w:rPr>
              <w:t xml:space="preserve">ser – </w:t>
            </w:r>
            <w:proofErr w:type="spellStart"/>
            <w:r>
              <w:rPr>
                <w:sz w:val="24"/>
              </w:rPr>
              <w:t>ala</w:t>
            </w:r>
            <w:proofErr w:type="spellEnd"/>
            <w:r>
              <w:rPr>
                <w:sz w:val="24"/>
              </w:rPr>
              <w:t xml:space="preserve"> – </w:t>
            </w:r>
            <w:proofErr w:type="spellStart"/>
            <w:r>
              <w:rPr>
                <w:sz w:val="24"/>
              </w:rPr>
              <w:t>gly</w:t>
            </w:r>
            <w:proofErr w:type="spellEnd"/>
          </w:p>
        </w:tc>
        <w:tc>
          <w:tcPr>
            <w:tcW w:w="2070" w:type="dxa"/>
            <w:tcBorders>
              <w:bottom w:val="single" w:sz="12" w:space="0" w:color="auto"/>
            </w:tcBorders>
          </w:tcPr>
          <w:p w:rsidR="006364F8" w:rsidRDefault="006364F8" w:rsidP="001A3346">
            <w:pPr>
              <w:rPr>
                <w:rFonts w:hint="eastAsia"/>
                <w:sz w:val="24"/>
              </w:rPr>
            </w:pPr>
            <w:r>
              <w:rPr>
                <w:sz w:val="24"/>
              </w:rPr>
              <w:t>Skinny</w:t>
            </w:r>
          </w:p>
        </w:tc>
      </w:tr>
      <w:tr w:rsidR="006364F8" w:rsidTr="001A3346">
        <w:tc>
          <w:tcPr>
            <w:tcW w:w="2250" w:type="dxa"/>
            <w:tcBorders>
              <w:top w:val="single" w:sz="12" w:space="0" w:color="auto"/>
            </w:tcBorders>
          </w:tcPr>
          <w:p w:rsidR="006364F8" w:rsidRDefault="006364F8" w:rsidP="001A3346">
            <w:pPr>
              <w:rPr>
                <w:rFonts w:hint="eastAsia"/>
                <w:sz w:val="24"/>
              </w:rPr>
            </w:pPr>
            <w:proofErr w:type="spellStart"/>
            <w:r>
              <w:rPr>
                <w:sz w:val="24"/>
              </w:rPr>
              <w:t>Arg</w:t>
            </w:r>
            <w:proofErr w:type="spellEnd"/>
            <w:r>
              <w:rPr>
                <w:sz w:val="24"/>
              </w:rPr>
              <w:t xml:space="preserve"> – </w:t>
            </w:r>
            <w:proofErr w:type="spellStart"/>
            <w:r>
              <w:rPr>
                <w:sz w:val="24"/>
              </w:rPr>
              <w:t>leu</w:t>
            </w:r>
            <w:proofErr w:type="spellEnd"/>
            <w:r>
              <w:rPr>
                <w:sz w:val="24"/>
              </w:rPr>
              <w:t xml:space="preserve"> – </w:t>
            </w:r>
            <w:proofErr w:type="spellStart"/>
            <w:r>
              <w:rPr>
                <w:sz w:val="24"/>
              </w:rPr>
              <w:t>glu</w:t>
            </w:r>
            <w:proofErr w:type="spellEnd"/>
          </w:p>
        </w:tc>
        <w:tc>
          <w:tcPr>
            <w:tcW w:w="2070" w:type="dxa"/>
            <w:tcBorders>
              <w:top w:val="single" w:sz="12" w:space="0" w:color="auto"/>
            </w:tcBorders>
          </w:tcPr>
          <w:p w:rsidR="006364F8" w:rsidRDefault="006364F8" w:rsidP="001A3346">
            <w:pPr>
              <w:rPr>
                <w:rFonts w:hint="eastAsia"/>
                <w:sz w:val="24"/>
              </w:rPr>
            </w:pPr>
            <w:r>
              <w:rPr>
                <w:sz w:val="24"/>
              </w:rPr>
              <w:t>4 legged</w:t>
            </w:r>
          </w:p>
        </w:tc>
      </w:tr>
      <w:tr w:rsidR="006364F8" w:rsidTr="001A3346">
        <w:tc>
          <w:tcPr>
            <w:tcW w:w="2250" w:type="dxa"/>
            <w:tcBorders>
              <w:bottom w:val="single" w:sz="12" w:space="0" w:color="auto"/>
            </w:tcBorders>
          </w:tcPr>
          <w:p w:rsidR="006364F8" w:rsidRDefault="006364F8" w:rsidP="001A3346">
            <w:pPr>
              <w:rPr>
                <w:rFonts w:hint="eastAsia"/>
                <w:sz w:val="24"/>
              </w:rPr>
            </w:pPr>
            <w:r>
              <w:rPr>
                <w:sz w:val="24"/>
              </w:rPr>
              <w:t xml:space="preserve">Lys – </w:t>
            </w:r>
            <w:proofErr w:type="spellStart"/>
            <w:r>
              <w:rPr>
                <w:sz w:val="24"/>
              </w:rPr>
              <w:t>leu</w:t>
            </w:r>
            <w:proofErr w:type="spellEnd"/>
            <w:r>
              <w:rPr>
                <w:sz w:val="24"/>
              </w:rPr>
              <w:t xml:space="preserve"> – </w:t>
            </w:r>
            <w:proofErr w:type="spellStart"/>
            <w:r>
              <w:rPr>
                <w:sz w:val="24"/>
              </w:rPr>
              <w:t>phe</w:t>
            </w:r>
            <w:proofErr w:type="spellEnd"/>
          </w:p>
        </w:tc>
        <w:tc>
          <w:tcPr>
            <w:tcW w:w="2070" w:type="dxa"/>
            <w:tcBorders>
              <w:bottom w:val="single" w:sz="12" w:space="0" w:color="auto"/>
            </w:tcBorders>
          </w:tcPr>
          <w:p w:rsidR="006364F8" w:rsidRDefault="006364F8" w:rsidP="001A3346">
            <w:pPr>
              <w:rPr>
                <w:rFonts w:hint="eastAsia"/>
                <w:sz w:val="24"/>
              </w:rPr>
            </w:pPr>
            <w:r>
              <w:rPr>
                <w:sz w:val="24"/>
              </w:rPr>
              <w:t>6 Legged</w:t>
            </w:r>
          </w:p>
        </w:tc>
      </w:tr>
      <w:tr w:rsidR="006364F8" w:rsidTr="001A3346">
        <w:tc>
          <w:tcPr>
            <w:tcW w:w="2250" w:type="dxa"/>
            <w:tcBorders>
              <w:top w:val="single" w:sz="12" w:space="0" w:color="auto"/>
            </w:tcBorders>
          </w:tcPr>
          <w:p w:rsidR="006364F8" w:rsidRDefault="006364F8" w:rsidP="001A3346">
            <w:pPr>
              <w:rPr>
                <w:rFonts w:hint="eastAsia"/>
                <w:sz w:val="24"/>
              </w:rPr>
            </w:pPr>
            <w:r>
              <w:rPr>
                <w:sz w:val="24"/>
              </w:rPr>
              <w:t>Pro – ala – ala</w:t>
            </w:r>
          </w:p>
        </w:tc>
        <w:tc>
          <w:tcPr>
            <w:tcW w:w="2070" w:type="dxa"/>
            <w:tcBorders>
              <w:top w:val="single" w:sz="12" w:space="0" w:color="auto"/>
            </w:tcBorders>
          </w:tcPr>
          <w:p w:rsidR="006364F8" w:rsidRDefault="006364F8" w:rsidP="001A3346">
            <w:pPr>
              <w:rPr>
                <w:rFonts w:hint="eastAsia"/>
                <w:sz w:val="24"/>
              </w:rPr>
            </w:pPr>
            <w:r>
              <w:rPr>
                <w:sz w:val="24"/>
              </w:rPr>
              <w:t>Triangle Head</w:t>
            </w:r>
          </w:p>
        </w:tc>
      </w:tr>
      <w:tr w:rsidR="006364F8" w:rsidTr="001A3346">
        <w:tc>
          <w:tcPr>
            <w:tcW w:w="2250" w:type="dxa"/>
            <w:tcBorders>
              <w:bottom w:val="single" w:sz="12" w:space="0" w:color="auto"/>
            </w:tcBorders>
          </w:tcPr>
          <w:p w:rsidR="006364F8" w:rsidRDefault="006364F8" w:rsidP="001A3346">
            <w:pPr>
              <w:rPr>
                <w:rFonts w:hint="eastAsia"/>
                <w:sz w:val="24"/>
              </w:rPr>
            </w:pPr>
            <w:r>
              <w:rPr>
                <w:sz w:val="24"/>
              </w:rPr>
              <w:t xml:space="preserve">Pro – </w:t>
            </w:r>
            <w:proofErr w:type="spellStart"/>
            <w:r>
              <w:rPr>
                <w:sz w:val="24"/>
              </w:rPr>
              <w:t>lys</w:t>
            </w:r>
            <w:proofErr w:type="spellEnd"/>
            <w:r>
              <w:rPr>
                <w:sz w:val="24"/>
              </w:rPr>
              <w:t xml:space="preserve"> – </w:t>
            </w:r>
            <w:proofErr w:type="spellStart"/>
            <w:r>
              <w:rPr>
                <w:sz w:val="24"/>
              </w:rPr>
              <w:t>ile</w:t>
            </w:r>
            <w:proofErr w:type="spellEnd"/>
          </w:p>
        </w:tc>
        <w:tc>
          <w:tcPr>
            <w:tcW w:w="2070" w:type="dxa"/>
            <w:tcBorders>
              <w:bottom w:val="single" w:sz="12" w:space="0" w:color="auto"/>
            </w:tcBorders>
          </w:tcPr>
          <w:p w:rsidR="006364F8" w:rsidRDefault="006364F8" w:rsidP="001A3346">
            <w:pPr>
              <w:rPr>
                <w:rFonts w:hint="eastAsia"/>
                <w:sz w:val="24"/>
              </w:rPr>
            </w:pPr>
            <w:r>
              <w:rPr>
                <w:sz w:val="24"/>
              </w:rPr>
              <w:t>Star head</w:t>
            </w:r>
          </w:p>
        </w:tc>
      </w:tr>
      <w:tr w:rsidR="006364F8" w:rsidTr="001A3346">
        <w:tc>
          <w:tcPr>
            <w:tcW w:w="2250" w:type="dxa"/>
            <w:tcBorders>
              <w:top w:val="single" w:sz="12" w:space="0" w:color="auto"/>
            </w:tcBorders>
          </w:tcPr>
          <w:p w:rsidR="006364F8" w:rsidRDefault="006364F8" w:rsidP="001A3346">
            <w:pPr>
              <w:rPr>
                <w:rFonts w:hint="eastAsia"/>
                <w:sz w:val="24"/>
              </w:rPr>
            </w:pPr>
            <w:r>
              <w:rPr>
                <w:sz w:val="24"/>
              </w:rPr>
              <w:t xml:space="preserve">Pro – </w:t>
            </w:r>
            <w:proofErr w:type="spellStart"/>
            <w:r>
              <w:rPr>
                <w:sz w:val="24"/>
              </w:rPr>
              <w:t>ser</w:t>
            </w:r>
            <w:proofErr w:type="spellEnd"/>
            <w:r>
              <w:rPr>
                <w:sz w:val="24"/>
              </w:rPr>
              <w:t xml:space="preserve"> – </w:t>
            </w:r>
            <w:proofErr w:type="spellStart"/>
            <w:r>
              <w:rPr>
                <w:sz w:val="24"/>
              </w:rPr>
              <w:t>phe</w:t>
            </w:r>
            <w:proofErr w:type="spellEnd"/>
          </w:p>
        </w:tc>
        <w:tc>
          <w:tcPr>
            <w:tcW w:w="2070" w:type="dxa"/>
            <w:tcBorders>
              <w:top w:val="single" w:sz="12" w:space="0" w:color="auto"/>
            </w:tcBorders>
          </w:tcPr>
          <w:p w:rsidR="006364F8" w:rsidRDefault="006364F8" w:rsidP="001A3346">
            <w:pPr>
              <w:rPr>
                <w:rFonts w:hint="eastAsia"/>
                <w:sz w:val="24"/>
              </w:rPr>
            </w:pPr>
            <w:r>
              <w:rPr>
                <w:sz w:val="24"/>
              </w:rPr>
              <w:t>No tail</w:t>
            </w:r>
          </w:p>
        </w:tc>
      </w:tr>
      <w:tr w:rsidR="006364F8" w:rsidTr="001A3346">
        <w:tc>
          <w:tcPr>
            <w:tcW w:w="2250" w:type="dxa"/>
            <w:tcBorders>
              <w:bottom w:val="single" w:sz="12" w:space="0" w:color="auto"/>
            </w:tcBorders>
          </w:tcPr>
          <w:p w:rsidR="006364F8" w:rsidRDefault="006364F8" w:rsidP="001A3346">
            <w:pPr>
              <w:rPr>
                <w:rFonts w:hint="eastAsia"/>
                <w:sz w:val="24"/>
              </w:rPr>
            </w:pPr>
            <w:r>
              <w:rPr>
                <w:sz w:val="24"/>
              </w:rPr>
              <w:t xml:space="preserve">Pro – </w:t>
            </w:r>
            <w:proofErr w:type="spellStart"/>
            <w:r>
              <w:rPr>
                <w:sz w:val="24"/>
              </w:rPr>
              <w:t>thr</w:t>
            </w:r>
            <w:proofErr w:type="spellEnd"/>
            <w:r>
              <w:rPr>
                <w:sz w:val="24"/>
              </w:rPr>
              <w:t xml:space="preserve"> – met</w:t>
            </w:r>
          </w:p>
        </w:tc>
        <w:tc>
          <w:tcPr>
            <w:tcW w:w="2070" w:type="dxa"/>
            <w:tcBorders>
              <w:bottom w:val="single" w:sz="12" w:space="0" w:color="auto"/>
            </w:tcBorders>
          </w:tcPr>
          <w:p w:rsidR="006364F8" w:rsidRDefault="006364F8" w:rsidP="001A3346">
            <w:pPr>
              <w:rPr>
                <w:rFonts w:hint="eastAsia"/>
                <w:sz w:val="24"/>
              </w:rPr>
            </w:pPr>
            <w:r>
              <w:rPr>
                <w:sz w:val="24"/>
              </w:rPr>
              <w:t>Tail</w:t>
            </w:r>
          </w:p>
        </w:tc>
      </w:tr>
      <w:tr w:rsidR="006364F8" w:rsidTr="001A3346">
        <w:tc>
          <w:tcPr>
            <w:tcW w:w="2250" w:type="dxa"/>
            <w:tcBorders>
              <w:top w:val="single" w:sz="12" w:space="0" w:color="auto"/>
            </w:tcBorders>
          </w:tcPr>
          <w:p w:rsidR="006364F8" w:rsidRDefault="00FE05B6" w:rsidP="001A3346">
            <w:pPr>
              <w:rPr>
                <w:rFonts w:hint="eastAsia"/>
                <w:sz w:val="24"/>
              </w:rPr>
            </w:pPr>
            <w:proofErr w:type="spellStart"/>
            <w:r>
              <w:rPr>
                <w:sz w:val="24"/>
              </w:rPr>
              <w:t>Gly</w:t>
            </w:r>
            <w:proofErr w:type="spellEnd"/>
            <w:r>
              <w:rPr>
                <w:sz w:val="24"/>
              </w:rPr>
              <w:t xml:space="preserve"> – </w:t>
            </w:r>
            <w:proofErr w:type="spellStart"/>
            <w:r>
              <w:rPr>
                <w:sz w:val="24"/>
              </w:rPr>
              <w:t>gly</w:t>
            </w:r>
            <w:proofErr w:type="spellEnd"/>
            <w:r>
              <w:rPr>
                <w:sz w:val="24"/>
              </w:rPr>
              <w:t xml:space="preserve"> – asp</w:t>
            </w:r>
          </w:p>
        </w:tc>
        <w:tc>
          <w:tcPr>
            <w:tcW w:w="2070" w:type="dxa"/>
            <w:tcBorders>
              <w:top w:val="single" w:sz="12" w:space="0" w:color="auto"/>
            </w:tcBorders>
          </w:tcPr>
          <w:p w:rsidR="006364F8" w:rsidRDefault="006364F8" w:rsidP="001A3346">
            <w:pPr>
              <w:rPr>
                <w:rFonts w:hint="eastAsia"/>
                <w:sz w:val="24"/>
              </w:rPr>
            </w:pPr>
            <w:r>
              <w:rPr>
                <w:sz w:val="24"/>
              </w:rPr>
              <w:t>Wide square eyes</w:t>
            </w:r>
          </w:p>
        </w:tc>
      </w:tr>
      <w:tr w:rsidR="006364F8" w:rsidTr="001A3346">
        <w:tc>
          <w:tcPr>
            <w:tcW w:w="2250" w:type="dxa"/>
            <w:tcBorders>
              <w:bottom w:val="single" w:sz="12" w:space="0" w:color="auto"/>
            </w:tcBorders>
          </w:tcPr>
          <w:p w:rsidR="006364F8" w:rsidRDefault="00FE05B6" w:rsidP="001A3346">
            <w:pPr>
              <w:rPr>
                <w:rFonts w:hint="eastAsia"/>
                <w:sz w:val="24"/>
              </w:rPr>
            </w:pPr>
            <w:r>
              <w:rPr>
                <w:sz w:val="24"/>
              </w:rPr>
              <w:t xml:space="preserve">Tyr – </w:t>
            </w:r>
            <w:proofErr w:type="spellStart"/>
            <w:r>
              <w:rPr>
                <w:sz w:val="24"/>
              </w:rPr>
              <w:t>tyr</w:t>
            </w:r>
            <w:proofErr w:type="spellEnd"/>
            <w:r>
              <w:rPr>
                <w:sz w:val="24"/>
              </w:rPr>
              <w:t xml:space="preserve"> – asp</w:t>
            </w:r>
          </w:p>
        </w:tc>
        <w:tc>
          <w:tcPr>
            <w:tcW w:w="2070" w:type="dxa"/>
            <w:tcBorders>
              <w:bottom w:val="single" w:sz="12" w:space="0" w:color="auto"/>
            </w:tcBorders>
          </w:tcPr>
          <w:p w:rsidR="006364F8" w:rsidRDefault="006364F8" w:rsidP="001A3346">
            <w:pPr>
              <w:rPr>
                <w:rFonts w:hint="eastAsia"/>
                <w:sz w:val="24"/>
              </w:rPr>
            </w:pPr>
            <w:r>
              <w:rPr>
                <w:sz w:val="24"/>
              </w:rPr>
              <w:t>Narrow rectangle eyes</w:t>
            </w:r>
          </w:p>
        </w:tc>
      </w:tr>
    </w:tbl>
    <w:p w:rsidR="00412C57" w:rsidRDefault="00412C57" w:rsidP="00266AE6">
      <w:pPr>
        <w:spacing w:after="0"/>
        <w:rPr>
          <w:rFonts w:hint="eastAsia"/>
          <w:sz w:val="24"/>
        </w:rPr>
        <w:sectPr w:rsidR="00412C57" w:rsidSect="00412C57">
          <w:type w:val="continuous"/>
          <w:pgSz w:w="12240" w:h="15840"/>
          <w:pgMar w:top="720" w:right="720" w:bottom="720" w:left="720" w:header="720" w:footer="720" w:gutter="0"/>
          <w:cols w:num="2" w:space="720"/>
          <w:docGrid w:linePitch="360"/>
        </w:sectPr>
      </w:pPr>
    </w:p>
    <w:p w:rsidR="00CD658E" w:rsidRDefault="00CD658E" w:rsidP="00266AE6">
      <w:pPr>
        <w:spacing w:after="0"/>
        <w:rPr>
          <w:rFonts w:hint="eastAsia"/>
          <w:sz w:val="24"/>
        </w:rPr>
      </w:pPr>
      <w:r>
        <w:rPr>
          <w:sz w:val="24"/>
        </w:rPr>
        <w:lastRenderedPageBreak/>
        <w:t xml:space="preserve">Below is the DNA sequence of a </w:t>
      </w:r>
      <w:proofErr w:type="spellStart"/>
      <w:r>
        <w:rPr>
          <w:sz w:val="24"/>
        </w:rPr>
        <w:t>snork</w:t>
      </w:r>
      <w:proofErr w:type="spellEnd"/>
      <w:r>
        <w:rPr>
          <w:sz w:val="24"/>
        </w:rPr>
        <w:t xml:space="preserve">.  Each gene has only 3 amino acids.  Your job is to determine the mRNA sequence from the DNA, then the amino acids (protein), and finally the trait.  After you have done this draw your SNORK in your notebook.  </w:t>
      </w:r>
      <w:proofErr w:type="gramStart"/>
      <w:r>
        <w:rPr>
          <w:sz w:val="24"/>
        </w:rPr>
        <w:t>Answer the finally question about mutations as well</w:t>
      </w:r>
      <w:r w:rsidR="00131F20">
        <w:rPr>
          <w:sz w:val="24"/>
        </w:rPr>
        <w:t>.</w:t>
      </w:r>
      <w:proofErr w:type="gramEnd"/>
    </w:p>
    <w:p w:rsidR="00CD658E" w:rsidRDefault="00CD658E" w:rsidP="00266AE6">
      <w:pPr>
        <w:spacing w:after="0"/>
        <w:rPr>
          <w:rFonts w:hint="eastAsia"/>
          <w:sz w:val="24"/>
        </w:rPr>
      </w:pPr>
    </w:p>
    <w:tbl>
      <w:tblPr>
        <w:tblStyle w:val="TableGrid"/>
        <w:tblW w:w="11412" w:type="dxa"/>
        <w:jc w:val="center"/>
        <w:tblInd w:w="-504" w:type="dxa"/>
        <w:tblLook w:val="04A0" w:firstRow="1" w:lastRow="0" w:firstColumn="1" w:lastColumn="0" w:noHBand="0" w:noVBand="1"/>
      </w:tblPr>
      <w:tblGrid>
        <w:gridCol w:w="923"/>
        <w:gridCol w:w="10489"/>
      </w:tblGrid>
      <w:tr w:rsidR="00CD658E" w:rsidRPr="00131F20" w:rsidTr="00131F20">
        <w:trPr>
          <w:jc w:val="center"/>
        </w:trPr>
        <w:tc>
          <w:tcPr>
            <w:tcW w:w="923" w:type="dxa"/>
          </w:tcPr>
          <w:p w:rsidR="00CD658E" w:rsidRPr="00131F20" w:rsidRDefault="00CD658E" w:rsidP="00266AE6">
            <w:pPr>
              <w:rPr>
                <w:rFonts w:hint="eastAsia"/>
                <w:sz w:val="20"/>
                <w:szCs w:val="20"/>
              </w:rPr>
            </w:pPr>
            <w:r w:rsidRPr="00131F20">
              <w:rPr>
                <w:sz w:val="20"/>
                <w:szCs w:val="20"/>
              </w:rPr>
              <w:t>DNA</w:t>
            </w:r>
          </w:p>
        </w:tc>
        <w:tc>
          <w:tcPr>
            <w:tcW w:w="10489" w:type="dxa"/>
          </w:tcPr>
          <w:p w:rsidR="00CD658E" w:rsidRPr="00131F20" w:rsidRDefault="00CD658E" w:rsidP="00266AE6">
            <w:pPr>
              <w:rPr>
                <w:rFonts w:hint="eastAsia"/>
                <w:spacing w:val="40"/>
                <w:sz w:val="20"/>
                <w:szCs w:val="20"/>
              </w:rPr>
            </w:pPr>
            <w:r w:rsidRPr="00131F20">
              <w:rPr>
                <w:spacing w:val="40"/>
                <w:sz w:val="20"/>
                <w:szCs w:val="20"/>
              </w:rPr>
              <w:t>ACCGGTTAT/AGCCGAGGG/TTTAACAAA/GGACGCCGA/GGGAGGAAA/ATAATACTA</w:t>
            </w:r>
          </w:p>
        </w:tc>
      </w:tr>
      <w:tr w:rsidR="00CD658E" w:rsidRPr="00131F20" w:rsidTr="00131F20">
        <w:trPr>
          <w:jc w:val="center"/>
        </w:trPr>
        <w:tc>
          <w:tcPr>
            <w:tcW w:w="923" w:type="dxa"/>
          </w:tcPr>
          <w:p w:rsidR="00CD658E" w:rsidRPr="00131F20" w:rsidRDefault="00CD658E" w:rsidP="00266AE6">
            <w:pPr>
              <w:rPr>
                <w:rFonts w:hint="eastAsia"/>
                <w:sz w:val="20"/>
                <w:szCs w:val="20"/>
              </w:rPr>
            </w:pPr>
            <w:proofErr w:type="gramStart"/>
            <w:r w:rsidRPr="00131F20">
              <w:rPr>
                <w:sz w:val="20"/>
                <w:szCs w:val="20"/>
              </w:rPr>
              <w:t>mRNA</w:t>
            </w:r>
            <w:proofErr w:type="gramEnd"/>
          </w:p>
        </w:tc>
        <w:tc>
          <w:tcPr>
            <w:tcW w:w="10489" w:type="dxa"/>
          </w:tcPr>
          <w:p w:rsidR="00CD658E" w:rsidRPr="00131F20" w:rsidRDefault="00CD658E" w:rsidP="00266AE6">
            <w:pPr>
              <w:rPr>
                <w:rFonts w:hint="eastAsia"/>
                <w:sz w:val="20"/>
                <w:szCs w:val="20"/>
              </w:rPr>
            </w:pPr>
          </w:p>
          <w:p w:rsidR="000F6673" w:rsidRPr="00131F20" w:rsidRDefault="000F6673" w:rsidP="00266AE6">
            <w:pPr>
              <w:rPr>
                <w:rFonts w:hint="eastAsia"/>
                <w:sz w:val="20"/>
                <w:szCs w:val="20"/>
              </w:rPr>
            </w:pPr>
          </w:p>
        </w:tc>
      </w:tr>
      <w:tr w:rsidR="00CD658E" w:rsidRPr="00131F20" w:rsidTr="00131F20">
        <w:trPr>
          <w:jc w:val="center"/>
        </w:trPr>
        <w:tc>
          <w:tcPr>
            <w:tcW w:w="923" w:type="dxa"/>
          </w:tcPr>
          <w:p w:rsidR="00CD658E" w:rsidRPr="00131F20" w:rsidRDefault="00CD658E" w:rsidP="00266AE6">
            <w:pPr>
              <w:rPr>
                <w:rFonts w:hint="eastAsia"/>
                <w:sz w:val="20"/>
                <w:szCs w:val="20"/>
              </w:rPr>
            </w:pPr>
            <w:r w:rsidRPr="00131F20">
              <w:rPr>
                <w:sz w:val="20"/>
                <w:szCs w:val="20"/>
              </w:rPr>
              <w:t>AA</w:t>
            </w:r>
          </w:p>
        </w:tc>
        <w:tc>
          <w:tcPr>
            <w:tcW w:w="10489" w:type="dxa"/>
          </w:tcPr>
          <w:p w:rsidR="00CD658E" w:rsidRPr="00131F20" w:rsidRDefault="00CD658E" w:rsidP="00266AE6">
            <w:pPr>
              <w:rPr>
                <w:rFonts w:hint="eastAsia"/>
                <w:sz w:val="20"/>
                <w:szCs w:val="20"/>
              </w:rPr>
            </w:pPr>
          </w:p>
          <w:p w:rsidR="000F6673" w:rsidRPr="00131F20" w:rsidRDefault="000F6673" w:rsidP="00266AE6">
            <w:pPr>
              <w:rPr>
                <w:rFonts w:hint="eastAsia"/>
                <w:sz w:val="20"/>
                <w:szCs w:val="20"/>
              </w:rPr>
            </w:pPr>
          </w:p>
        </w:tc>
      </w:tr>
      <w:tr w:rsidR="00CD658E" w:rsidRPr="00131F20" w:rsidTr="00131F20">
        <w:trPr>
          <w:jc w:val="center"/>
        </w:trPr>
        <w:tc>
          <w:tcPr>
            <w:tcW w:w="923" w:type="dxa"/>
          </w:tcPr>
          <w:p w:rsidR="00CD658E" w:rsidRPr="00131F20" w:rsidRDefault="00CD658E" w:rsidP="00266AE6">
            <w:pPr>
              <w:rPr>
                <w:rFonts w:hint="eastAsia"/>
                <w:sz w:val="20"/>
                <w:szCs w:val="20"/>
              </w:rPr>
            </w:pPr>
            <w:r w:rsidRPr="00131F20">
              <w:rPr>
                <w:sz w:val="20"/>
                <w:szCs w:val="20"/>
              </w:rPr>
              <w:t>Trait</w:t>
            </w:r>
          </w:p>
        </w:tc>
        <w:tc>
          <w:tcPr>
            <w:tcW w:w="10489" w:type="dxa"/>
          </w:tcPr>
          <w:p w:rsidR="00CD658E" w:rsidRPr="00131F20" w:rsidRDefault="00CD658E" w:rsidP="00266AE6">
            <w:pPr>
              <w:rPr>
                <w:rFonts w:hint="eastAsia"/>
                <w:sz w:val="20"/>
                <w:szCs w:val="20"/>
              </w:rPr>
            </w:pPr>
          </w:p>
          <w:p w:rsidR="000F6673" w:rsidRPr="00131F20" w:rsidRDefault="000F6673" w:rsidP="00266AE6">
            <w:pPr>
              <w:rPr>
                <w:rFonts w:hint="eastAsia"/>
                <w:sz w:val="20"/>
                <w:szCs w:val="20"/>
              </w:rPr>
            </w:pPr>
          </w:p>
        </w:tc>
      </w:tr>
    </w:tbl>
    <w:p w:rsidR="00CD658E" w:rsidRDefault="00CD658E" w:rsidP="00266AE6">
      <w:pPr>
        <w:spacing w:after="0"/>
        <w:rPr>
          <w:rFonts w:hint="eastAsia"/>
          <w:sz w:val="24"/>
        </w:rPr>
      </w:pPr>
    </w:p>
    <w:p w:rsidR="000F6673" w:rsidRPr="000F6673" w:rsidRDefault="000F6673" w:rsidP="00266AE6">
      <w:pPr>
        <w:spacing w:after="0"/>
        <w:rPr>
          <w:rFonts w:hint="eastAsia"/>
          <w:b/>
          <w:sz w:val="28"/>
          <w:u w:val="single"/>
        </w:rPr>
      </w:pPr>
      <w:r w:rsidRPr="000F6673">
        <w:rPr>
          <w:b/>
          <w:sz w:val="28"/>
          <w:u w:val="single"/>
        </w:rPr>
        <w:t>QUESTIONS</w:t>
      </w:r>
      <w:r w:rsidR="00CA1D80">
        <w:rPr>
          <w:b/>
          <w:sz w:val="28"/>
          <w:u w:val="single"/>
        </w:rPr>
        <w:t xml:space="preserve"> – answer in your notebook</w:t>
      </w:r>
    </w:p>
    <w:p w:rsidR="00CA1D80" w:rsidRDefault="00CA1D80" w:rsidP="000F6673">
      <w:pPr>
        <w:pStyle w:val="ListParagraph"/>
        <w:numPr>
          <w:ilvl w:val="0"/>
          <w:numId w:val="1"/>
        </w:numPr>
        <w:spacing w:after="0"/>
        <w:rPr>
          <w:rFonts w:hint="eastAsia"/>
          <w:sz w:val="24"/>
        </w:rPr>
      </w:pPr>
      <w:r>
        <w:rPr>
          <w:sz w:val="24"/>
        </w:rPr>
        <w:t xml:space="preserve">Draw your </w:t>
      </w:r>
      <w:proofErr w:type="spellStart"/>
      <w:r>
        <w:rPr>
          <w:sz w:val="24"/>
        </w:rPr>
        <w:t>snork</w:t>
      </w:r>
      <w:proofErr w:type="spellEnd"/>
    </w:p>
    <w:p w:rsidR="000F6673" w:rsidRPr="000F6673" w:rsidRDefault="000F6673" w:rsidP="000F6673">
      <w:pPr>
        <w:pStyle w:val="ListParagraph"/>
        <w:numPr>
          <w:ilvl w:val="0"/>
          <w:numId w:val="1"/>
        </w:numPr>
        <w:spacing w:after="0"/>
        <w:rPr>
          <w:rFonts w:hint="eastAsia"/>
          <w:sz w:val="24"/>
        </w:rPr>
      </w:pPr>
      <w:r w:rsidRPr="000F6673">
        <w:rPr>
          <w:sz w:val="24"/>
        </w:rPr>
        <w:t xml:space="preserve">What would happen to the order of the </w:t>
      </w:r>
      <w:r w:rsidRPr="00064198">
        <w:rPr>
          <w:b/>
          <w:sz w:val="24"/>
        </w:rPr>
        <w:t>amino acids</w:t>
      </w:r>
      <w:r w:rsidRPr="000F6673">
        <w:rPr>
          <w:sz w:val="24"/>
        </w:rPr>
        <w:t xml:space="preserve"> if the first C in the DNA becomes a G?  </w:t>
      </w:r>
      <w:r w:rsidR="00CD5888">
        <w:rPr>
          <w:sz w:val="24"/>
        </w:rPr>
        <w:t xml:space="preserve">  Would this change the trait?  Explain</w:t>
      </w:r>
    </w:p>
    <w:p w:rsidR="000F6673" w:rsidRPr="000F6673" w:rsidRDefault="000F6673" w:rsidP="000F6673">
      <w:pPr>
        <w:pStyle w:val="ListParagraph"/>
        <w:numPr>
          <w:ilvl w:val="0"/>
          <w:numId w:val="1"/>
        </w:numPr>
        <w:spacing w:after="0"/>
        <w:rPr>
          <w:rFonts w:hint="eastAsia"/>
          <w:sz w:val="24"/>
        </w:rPr>
      </w:pPr>
      <w:r w:rsidRPr="000F6673">
        <w:rPr>
          <w:sz w:val="24"/>
        </w:rPr>
        <w:t xml:space="preserve">What would happen to the order of the </w:t>
      </w:r>
      <w:r w:rsidRPr="00064198">
        <w:rPr>
          <w:b/>
          <w:sz w:val="24"/>
        </w:rPr>
        <w:t>amino acids</w:t>
      </w:r>
      <w:r w:rsidRPr="000F6673">
        <w:rPr>
          <w:sz w:val="24"/>
        </w:rPr>
        <w:t xml:space="preserve"> if the first T in the DNA becomes a G?  </w:t>
      </w:r>
      <w:proofErr w:type="gramStart"/>
      <w:r w:rsidR="00CD5888">
        <w:rPr>
          <w:sz w:val="24"/>
        </w:rPr>
        <w:t>would</w:t>
      </w:r>
      <w:proofErr w:type="gramEnd"/>
      <w:r w:rsidR="00CD5888">
        <w:rPr>
          <w:sz w:val="24"/>
        </w:rPr>
        <w:t xml:space="preserve"> this change the trait?  </w:t>
      </w:r>
      <w:r w:rsidRPr="000F6673">
        <w:rPr>
          <w:sz w:val="24"/>
        </w:rPr>
        <w:t xml:space="preserve">explain </w:t>
      </w:r>
    </w:p>
    <w:p w:rsidR="000F6673" w:rsidRPr="000F6673" w:rsidRDefault="000F6673" w:rsidP="000F6673">
      <w:pPr>
        <w:pStyle w:val="ListParagraph"/>
        <w:numPr>
          <w:ilvl w:val="0"/>
          <w:numId w:val="1"/>
        </w:numPr>
        <w:spacing w:after="0"/>
        <w:rPr>
          <w:rFonts w:hint="eastAsia"/>
          <w:sz w:val="24"/>
        </w:rPr>
      </w:pPr>
      <w:r w:rsidRPr="000F6673">
        <w:rPr>
          <w:sz w:val="24"/>
        </w:rPr>
        <w:t xml:space="preserve">When one base pair in DNA changes to become another it is called a mutation.  Based on your answer to #1 and #2 why are some mutations dangerous and others not?  </w:t>
      </w:r>
    </w:p>
    <w:sectPr w:rsidR="000F6673" w:rsidRPr="000F6673" w:rsidSect="00CD5888">
      <w:type w:val="continuous"/>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380"/>
    <w:multiLevelType w:val="hybridMultilevel"/>
    <w:tmpl w:val="8552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E6"/>
    <w:rsid w:val="00064198"/>
    <w:rsid w:val="000C3CF5"/>
    <w:rsid w:val="000F6673"/>
    <w:rsid w:val="0010087F"/>
    <w:rsid w:val="00131F20"/>
    <w:rsid w:val="00266AE6"/>
    <w:rsid w:val="003F1957"/>
    <w:rsid w:val="003F3CCE"/>
    <w:rsid w:val="00412C57"/>
    <w:rsid w:val="006364F8"/>
    <w:rsid w:val="006A5042"/>
    <w:rsid w:val="00710939"/>
    <w:rsid w:val="007A1D75"/>
    <w:rsid w:val="00875B4A"/>
    <w:rsid w:val="008C1ACB"/>
    <w:rsid w:val="00A20791"/>
    <w:rsid w:val="00A85E91"/>
    <w:rsid w:val="00B05375"/>
    <w:rsid w:val="00CA1D80"/>
    <w:rsid w:val="00CD5888"/>
    <w:rsid w:val="00CD658E"/>
    <w:rsid w:val="00D148E0"/>
    <w:rsid w:val="00DA6CFD"/>
    <w:rsid w:val="00DD16CA"/>
    <w:rsid w:val="00FE05B6"/>
    <w:rsid w:val="00FE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75B4A"/>
    <w:rPr>
      <w:b/>
      <w:bCs/>
      <w:smallCaps/>
      <w:spacing w:val="5"/>
    </w:rPr>
  </w:style>
  <w:style w:type="table" w:styleId="TableGrid">
    <w:name w:val="Table Grid"/>
    <w:basedOn w:val="TableNormal"/>
    <w:uiPriority w:val="59"/>
    <w:rsid w:val="0026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EA"/>
    <w:rPr>
      <w:rFonts w:ascii="Tahoma" w:hAnsi="Tahoma" w:cs="Tahoma"/>
      <w:sz w:val="16"/>
      <w:szCs w:val="16"/>
    </w:rPr>
  </w:style>
  <w:style w:type="paragraph" w:styleId="ListParagraph">
    <w:name w:val="List Paragraph"/>
    <w:basedOn w:val="Normal"/>
    <w:uiPriority w:val="34"/>
    <w:qFormat/>
    <w:rsid w:val="000F66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75B4A"/>
    <w:rPr>
      <w:b/>
      <w:bCs/>
      <w:smallCaps/>
      <w:spacing w:val="5"/>
    </w:rPr>
  </w:style>
  <w:style w:type="table" w:styleId="TableGrid">
    <w:name w:val="Table Grid"/>
    <w:basedOn w:val="TableNormal"/>
    <w:uiPriority w:val="59"/>
    <w:rsid w:val="00266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EA"/>
    <w:rPr>
      <w:rFonts w:ascii="Tahoma" w:hAnsi="Tahoma" w:cs="Tahoma"/>
      <w:sz w:val="16"/>
      <w:szCs w:val="16"/>
    </w:rPr>
  </w:style>
  <w:style w:type="paragraph" w:styleId="ListParagraph">
    <w:name w:val="List Paragraph"/>
    <w:basedOn w:val="Normal"/>
    <w:uiPriority w:val="34"/>
    <w:qFormat/>
    <w:rsid w:val="000F6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63656-9CEC-1F47-ABDB-B9A0DC81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1523</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Kralish</dc:creator>
  <cp:lastModifiedBy>test7</cp:lastModifiedBy>
  <cp:revision>2</cp:revision>
  <cp:lastPrinted>2014-01-27T16:30:00Z</cp:lastPrinted>
  <dcterms:created xsi:type="dcterms:W3CDTF">2014-01-27T16:35:00Z</dcterms:created>
  <dcterms:modified xsi:type="dcterms:W3CDTF">2014-01-27T16:35:00Z</dcterms:modified>
</cp:coreProperties>
</file>