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0F" w:rsidRDefault="00D01C21" w:rsidP="009F060F">
      <w:pPr>
        <w:ind w:left="6480"/>
      </w:pPr>
      <w:r>
        <w:t xml:space="preserve">                                                                </w:t>
      </w:r>
      <w:r w:rsidR="00F17F43">
        <w:t xml:space="preserve">     </w:t>
      </w:r>
    </w:p>
    <w:p w:rsidR="00D01C21" w:rsidRDefault="00DD689B" w:rsidP="009F060F">
      <w:pPr>
        <w:ind w:left="6480"/>
      </w:pPr>
      <w:r>
        <w:t xml:space="preserve">   </w:t>
      </w:r>
      <w:r w:rsidR="00D01C21">
        <w:t>Name___________________</w:t>
      </w:r>
    </w:p>
    <w:p w:rsidR="00D01C21" w:rsidRDefault="00F17F43" w:rsidP="00F17F43">
      <w:pPr>
        <w:jc w:val="center"/>
      </w:pPr>
      <w:r>
        <w:t xml:space="preserve">                                                      </w:t>
      </w:r>
      <w:r w:rsidR="00701FBA">
        <w:tab/>
      </w:r>
      <w:r w:rsidR="00701FBA">
        <w:tab/>
      </w:r>
      <w:r w:rsidR="00701FBA">
        <w:tab/>
      </w:r>
      <w:r w:rsidR="00701FBA">
        <w:tab/>
      </w:r>
      <w:r w:rsidR="00701FBA">
        <w:tab/>
        <w:t xml:space="preserve">  </w:t>
      </w:r>
      <w:r>
        <w:t xml:space="preserve"> </w:t>
      </w:r>
      <w:r w:rsidR="00D01C21">
        <w:t>Date____________________</w:t>
      </w:r>
    </w:p>
    <w:p w:rsidR="00D01C21" w:rsidRDefault="006E605E" w:rsidP="00D01C21">
      <w:pPr>
        <w:pStyle w:val="Heading1"/>
        <w:jc w:val="center"/>
      </w:pPr>
      <w:r>
        <w:t>Naked Bunny Lab</w:t>
      </w:r>
    </w:p>
    <w:p w:rsidR="00D01C21" w:rsidRPr="005D1100" w:rsidRDefault="00D01C21" w:rsidP="00D01C21">
      <w:pPr>
        <w:pStyle w:val="NoSpacing"/>
        <w:rPr>
          <w:b/>
        </w:rPr>
      </w:pPr>
      <w:r>
        <w:rPr>
          <w:b/>
        </w:rPr>
        <w:t>Purpose</w:t>
      </w:r>
    </w:p>
    <w:p w:rsidR="00D01C21" w:rsidRDefault="006002E2" w:rsidP="00D01C21">
      <w:pPr>
        <w:pStyle w:val="NoSpacing"/>
      </w:pPr>
      <w:r w:rsidRPr="006002E2">
        <w:t>Evolution can be described as the change in allelic frequencies of a gene pool over time.  Natural selection can place pressure on specific phenotypes and cause a change in the frequency of the alleles that produce the phenotypes.  In this activity, you will simulate the effects of eagle predation on a population of rabbits, where FF represents the homozygous condition for fur, Ff is the heterozygous condition for fur, and ff represents the homozygous condition for lack of fur (naked). The purpose of this lab is to evaluate how natural selection affects allelic frequency. The objectives are to:</w:t>
      </w:r>
      <w:r>
        <w:t xml:space="preserve"> </w:t>
      </w:r>
      <w:r w:rsidRPr="006002E2">
        <w:t xml:space="preserve"> Simulate natural selection by usin</w:t>
      </w:r>
      <w:r>
        <w:t>g beans of two different colors</w:t>
      </w:r>
      <w:r w:rsidR="00563DAD">
        <w:t>, calculate</w:t>
      </w:r>
      <w:r w:rsidRPr="006002E2">
        <w:t xml:space="preserve"> allelic fr</w:t>
      </w:r>
      <w:r>
        <w:t>equencies over five generations and d</w:t>
      </w:r>
      <w:r w:rsidRPr="006002E2">
        <w:t>emonstrate how natural selection can affect allelic frequencies over time</w:t>
      </w:r>
      <w:r w:rsidR="00D01C21">
        <w:t xml:space="preserve">. </w:t>
      </w:r>
      <w:r w:rsidR="00F20CD2">
        <w:rPr>
          <w:rStyle w:val="EndnoteReference"/>
        </w:rPr>
        <w:endnoteReference w:id="1"/>
      </w:r>
    </w:p>
    <w:p w:rsidR="00D01C21" w:rsidRDefault="00D01C21" w:rsidP="00D01C21">
      <w:pPr>
        <w:pStyle w:val="NoSpacing"/>
      </w:pPr>
    </w:p>
    <w:p w:rsidR="00D01C21" w:rsidRDefault="00D01C21" w:rsidP="00D01C21">
      <w:pPr>
        <w:pStyle w:val="NoSpacing"/>
        <w:rPr>
          <w:b/>
        </w:rPr>
      </w:pPr>
      <w:r>
        <w:rPr>
          <w:b/>
        </w:rPr>
        <w:t>Procedure</w:t>
      </w:r>
    </w:p>
    <w:p w:rsidR="00D01C21" w:rsidRDefault="00D01C21" w:rsidP="00D01C21">
      <w:pPr>
        <w:pStyle w:val="NoSpacing"/>
        <w:rPr>
          <w:b/>
        </w:rPr>
      </w:pPr>
      <w:r>
        <w:rPr>
          <w:b/>
        </w:rPr>
        <w:t xml:space="preserve">  Materials</w:t>
      </w:r>
    </w:p>
    <w:p w:rsidR="009B3EBB" w:rsidRDefault="009B3EBB" w:rsidP="009B3EBB">
      <w:pPr>
        <w:pStyle w:val="ListParagraph"/>
        <w:numPr>
          <w:ilvl w:val="0"/>
          <w:numId w:val="11"/>
        </w:numPr>
        <w:spacing w:after="0" w:line="240" w:lineRule="auto"/>
      </w:pPr>
      <w:r>
        <w:t>Lab sheet</w:t>
      </w:r>
    </w:p>
    <w:p w:rsidR="009B3EBB" w:rsidRDefault="009B3EBB" w:rsidP="009B3EBB">
      <w:pPr>
        <w:pStyle w:val="ListParagraph"/>
        <w:numPr>
          <w:ilvl w:val="0"/>
          <w:numId w:val="11"/>
        </w:numPr>
        <w:spacing w:after="0" w:line="240" w:lineRule="auto"/>
      </w:pPr>
      <w:r>
        <w:t>2 colored pencils</w:t>
      </w:r>
    </w:p>
    <w:p w:rsidR="009B3EBB" w:rsidRDefault="009B3EBB" w:rsidP="009B3EBB">
      <w:pPr>
        <w:pStyle w:val="ListParagraph"/>
        <w:numPr>
          <w:ilvl w:val="0"/>
          <w:numId w:val="11"/>
        </w:numPr>
        <w:spacing w:after="0" w:line="240" w:lineRule="auto"/>
      </w:pPr>
      <w:r>
        <w:t>Paper bag</w:t>
      </w:r>
    </w:p>
    <w:p w:rsidR="009B3EBB" w:rsidRDefault="009B3EBB" w:rsidP="009B3EBB">
      <w:pPr>
        <w:pStyle w:val="ListParagraph"/>
        <w:numPr>
          <w:ilvl w:val="0"/>
          <w:numId w:val="11"/>
        </w:numPr>
        <w:spacing w:after="0" w:line="240" w:lineRule="auto"/>
      </w:pPr>
      <w:r>
        <w:t>White beans</w:t>
      </w:r>
    </w:p>
    <w:p w:rsidR="006002E2" w:rsidRPr="009B3EBB" w:rsidRDefault="009B3EBB" w:rsidP="009B3EBB">
      <w:pPr>
        <w:pStyle w:val="ListParagraph"/>
        <w:numPr>
          <w:ilvl w:val="0"/>
          <w:numId w:val="11"/>
        </w:numPr>
        <w:spacing w:after="0" w:line="240" w:lineRule="auto"/>
      </w:pPr>
      <w:r w:rsidRPr="009B3EBB">
        <w:t>Black</w:t>
      </w:r>
      <w:r>
        <w:t xml:space="preserve"> beans</w:t>
      </w:r>
    </w:p>
    <w:p w:rsidR="00D01C21" w:rsidRDefault="00D01C21" w:rsidP="00D01C21">
      <w:pPr>
        <w:pStyle w:val="NoSpacing"/>
      </w:pPr>
    </w:p>
    <w:p w:rsidR="00D01C21" w:rsidRDefault="00D01C21" w:rsidP="00D01C21">
      <w:pPr>
        <w:pStyle w:val="NoSpacing"/>
        <w:rPr>
          <w:b/>
        </w:rPr>
      </w:pPr>
      <w:r>
        <w:rPr>
          <w:b/>
        </w:rPr>
        <w:t>Sequence of steps</w:t>
      </w:r>
    </w:p>
    <w:p w:rsidR="009B3EBB" w:rsidRPr="009B3EBB" w:rsidRDefault="009B3EBB" w:rsidP="009B3EBB">
      <w:pPr>
        <w:numPr>
          <w:ilvl w:val="0"/>
          <w:numId w:val="12"/>
        </w:numPr>
        <w:spacing w:after="0" w:line="240" w:lineRule="auto"/>
      </w:pPr>
      <w:r w:rsidRPr="009B3EBB">
        <w:t>Place 50 black beans and 50 white beans into the paper bag.</w:t>
      </w:r>
    </w:p>
    <w:p w:rsidR="009B3EBB" w:rsidRPr="009B3EBB" w:rsidRDefault="009B3EBB" w:rsidP="009B3EBB">
      <w:pPr>
        <w:numPr>
          <w:ilvl w:val="0"/>
          <w:numId w:val="12"/>
        </w:numPr>
        <w:spacing w:after="0" w:line="240" w:lineRule="auto"/>
      </w:pPr>
      <w:r w:rsidRPr="009B3EBB">
        <w:t>Shake the bag.  Remove two beans.  These represent the genotype of one rabbit.  Set the pair aside and continue to remove 49 more pairs.</w:t>
      </w:r>
    </w:p>
    <w:p w:rsidR="009B3EBB" w:rsidRPr="009B3EBB" w:rsidRDefault="009B3EBB" w:rsidP="009B3EBB">
      <w:pPr>
        <w:numPr>
          <w:ilvl w:val="0"/>
          <w:numId w:val="12"/>
        </w:numPr>
        <w:spacing w:after="0" w:line="240" w:lineRule="auto"/>
      </w:pPr>
      <w:r w:rsidRPr="009B3EBB">
        <w:t>Arrange the beans on the lab station in two columns representing the two possible rabbit phenotypes, with fur (FF or 2 black beans) or (Ff or one black/one white); or without fur (ff or 2 white beans).</w:t>
      </w:r>
    </w:p>
    <w:p w:rsidR="009B3EBB" w:rsidRPr="009B3EBB" w:rsidRDefault="009B3EBB" w:rsidP="009B3EBB">
      <w:pPr>
        <w:numPr>
          <w:ilvl w:val="0"/>
          <w:numId w:val="12"/>
        </w:numPr>
        <w:spacing w:after="0" w:line="240" w:lineRule="auto"/>
      </w:pPr>
      <w:r w:rsidRPr="009B3EBB">
        <w:t>Examine your columns.  Remove 25% of the rabbits WITH fur and 100% of the rabbits WITHOUT fur.  These numbers represent a random selection pressure on your rabbit population.  If the number you calculate is a fraction, remove a whole rabbit to make whole numbers.</w:t>
      </w:r>
    </w:p>
    <w:p w:rsidR="009B3EBB" w:rsidRPr="009B3EBB" w:rsidRDefault="009B3EBB" w:rsidP="009B3EBB">
      <w:pPr>
        <w:numPr>
          <w:ilvl w:val="0"/>
          <w:numId w:val="12"/>
        </w:numPr>
        <w:spacing w:after="0" w:line="240" w:lineRule="auto"/>
      </w:pPr>
      <w:r>
        <w:rPr>
          <w:noProof/>
        </w:rPr>
        <w:drawing>
          <wp:anchor distT="0" distB="0" distL="114300" distR="114300" simplePos="0" relativeHeight="251662336" behindDoc="1" locked="0" layoutInCell="1" allowOverlap="1">
            <wp:simplePos x="0" y="0"/>
            <wp:positionH relativeFrom="column">
              <wp:posOffset>23622</wp:posOffset>
            </wp:positionH>
            <wp:positionV relativeFrom="paragraph">
              <wp:posOffset>335026</wp:posOffset>
            </wp:positionV>
            <wp:extent cx="188214" cy="256032"/>
            <wp:effectExtent l="19050" t="0" r="2286"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188214" cy="256032"/>
                    </a:xfrm>
                    <a:prstGeom prst="rect">
                      <a:avLst/>
                    </a:prstGeom>
                    <a:noFill/>
                    <a:ln w="9525">
                      <a:noFill/>
                      <a:miter lim="800000"/>
                      <a:headEnd/>
                      <a:tailEnd/>
                    </a:ln>
                  </pic:spPr>
                </pic:pic>
              </a:graphicData>
            </a:graphic>
          </wp:anchor>
        </w:drawing>
      </w:r>
      <w:r w:rsidRPr="009B3EBB">
        <w:t>Count the number of black and white beans remaining.  Record this number in your data table for Generation 1.</w:t>
      </w:r>
    </w:p>
    <w:p w:rsidR="009B3EBB" w:rsidRPr="009B3EBB" w:rsidRDefault="009B3EBB" w:rsidP="009B3EBB">
      <w:pPr>
        <w:numPr>
          <w:ilvl w:val="0"/>
          <w:numId w:val="12"/>
        </w:numPr>
        <w:spacing w:after="0" w:line="240" w:lineRule="auto"/>
      </w:pPr>
      <w:r w:rsidRPr="009B3EBB">
        <w:t>Calculate the allelic frequencies by dividing the number of beans of one type by 100.  Record these numbers in your data table.</w:t>
      </w:r>
    </w:p>
    <w:p w:rsidR="009B3EBB" w:rsidRPr="009B3EBB" w:rsidRDefault="009B3EBB" w:rsidP="009B3EBB">
      <w:pPr>
        <w:numPr>
          <w:ilvl w:val="0"/>
          <w:numId w:val="12"/>
        </w:numPr>
        <w:spacing w:after="0" w:line="240" w:lineRule="auto"/>
      </w:pPr>
      <w:r w:rsidRPr="009B3EBB">
        <w:t>Begin the next generation by placing 100 beans into the bag.  THE PROPORTION OF BLACK AND WHITE BEANS SHOULD BE THE SAME AS THE PERCENTAGES YOU CALCULATED IN STEP #6.</w:t>
      </w:r>
    </w:p>
    <w:p w:rsidR="009B3EBB" w:rsidRPr="009B3EBB" w:rsidRDefault="009B3EBB" w:rsidP="009B3EBB">
      <w:pPr>
        <w:numPr>
          <w:ilvl w:val="0"/>
          <w:numId w:val="12"/>
        </w:numPr>
        <w:spacing w:after="0" w:line="240" w:lineRule="auto"/>
      </w:pPr>
      <w:r w:rsidRPr="009B3EBB">
        <w:t>Repeat steps #2-7, collecting data for ten generations.</w:t>
      </w:r>
      <w:r w:rsidRPr="009B3EBB">
        <w:rPr>
          <w:noProof/>
        </w:rPr>
        <w:t xml:space="preserve"> </w:t>
      </w:r>
    </w:p>
    <w:p w:rsidR="009B3EBB" w:rsidRPr="009B3EBB" w:rsidRDefault="009B3EBB" w:rsidP="009B3EBB">
      <w:pPr>
        <w:numPr>
          <w:ilvl w:val="0"/>
          <w:numId w:val="12"/>
        </w:numPr>
        <w:spacing w:after="0" w:line="240" w:lineRule="auto"/>
      </w:pPr>
      <w:r>
        <w:rPr>
          <w:noProof/>
        </w:rPr>
        <w:drawing>
          <wp:anchor distT="0" distB="0" distL="114300" distR="114300" simplePos="0" relativeHeight="251672576" behindDoc="1" locked="0" layoutInCell="1" allowOverlap="1">
            <wp:simplePos x="0" y="0"/>
            <wp:positionH relativeFrom="column">
              <wp:posOffset>19050</wp:posOffset>
            </wp:positionH>
            <wp:positionV relativeFrom="paragraph">
              <wp:posOffset>462280</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9B3EBB">
        <w:t>Graph the frequencies of each allele over ten generations on the graph paper.  Plot the frequency of the allele on the vertical axis and the number of the generation on the horizontal axis.  Use a different colored pencil for each allele.</w:t>
      </w:r>
    </w:p>
    <w:p w:rsidR="009B3EBB" w:rsidRPr="009B3EBB" w:rsidRDefault="009B3EBB" w:rsidP="009B3EBB">
      <w:pPr>
        <w:numPr>
          <w:ilvl w:val="0"/>
          <w:numId w:val="12"/>
        </w:numPr>
        <w:spacing w:after="0" w:line="240" w:lineRule="auto"/>
      </w:pPr>
      <w:r w:rsidRPr="009B3EBB">
        <w:t>Answer the analysis questions.</w:t>
      </w:r>
    </w:p>
    <w:p w:rsidR="009B3EBB" w:rsidRPr="009B3EBB" w:rsidRDefault="009B3EBB" w:rsidP="009B3EBB">
      <w:pPr>
        <w:pStyle w:val="NoSpacing"/>
      </w:pPr>
    </w:p>
    <w:p w:rsidR="002A4EB3" w:rsidRDefault="002A4EB3" w:rsidP="009B3EBB">
      <w:pPr>
        <w:pStyle w:val="NoSpacing"/>
        <w:rPr>
          <w:i/>
        </w:rPr>
      </w:pPr>
    </w:p>
    <w:p w:rsidR="00FE5DA4" w:rsidRDefault="00FE5DA4" w:rsidP="009B3EBB">
      <w:pPr>
        <w:pStyle w:val="NoSpacing"/>
        <w:rPr>
          <w:i/>
        </w:rPr>
      </w:pPr>
    </w:p>
    <w:p w:rsidR="00FE5DA4" w:rsidRDefault="00FE5DA4" w:rsidP="009B3EBB">
      <w:pPr>
        <w:pStyle w:val="NoSpacing"/>
        <w:rPr>
          <w:i/>
        </w:rPr>
      </w:pPr>
      <w:bookmarkStart w:id="0" w:name="_GoBack"/>
      <w:bookmarkEnd w:id="0"/>
    </w:p>
    <w:p w:rsidR="001E6470" w:rsidRDefault="00701FBA" w:rsidP="001E6470">
      <w:pPr>
        <w:pStyle w:val="NoSpacing"/>
        <w:ind w:firstLine="720"/>
        <w:rPr>
          <w:b/>
        </w:rPr>
      </w:pPr>
      <w:r>
        <w:rPr>
          <w:b/>
          <w:noProof/>
        </w:rPr>
        <w:lastRenderedPageBreak/>
        <w:drawing>
          <wp:anchor distT="0" distB="0" distL="114300" distR="114300" simplePos="0" relativeHeight="251666432" behindDoc="1" locked="0" layoutInCell="1" allowOverlap="1">
            <wp:simplePos x="0" y="0"/>
            <wp:positionH relativeFrom="column">
              <wp:posOffset>-297815</wp:posOffset>
            </wp:positionH>
            <wp:positionV relativeFrom="paragraph">
              <wp:posOffset>-118110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FE5DA4">
        <w:rPr>
          <w:b/>
          <w:noProof/>
        </w:rPr>
        <mc:AlternateContent>
          <mc:Choice Requires="wps">
            <w:drawing>
              <wp:anchor distT="0" distB="0" distL="114300" distR="114300" simplePos="0" relativeHeight="251664384" behindDoc="0" locked="0" layoutInCell="1" allowOverlap="1">
                <wp:simplePos x="0" y="0"/>
                <wp:positionH relativeFrom="column">
                  <wp:posOffset>328295</wp:posOffset>
                </wp:positionH>
                <wp:positionV relativeFrom="paragraph">
                  <wp:posOffset>146685</wp:posOffset>
                </wp:positionV>
                <wp:extent cx="5972810" cy="0"/>
                <wp:effectExtent l="10795" t="6985" r="2349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5.85pt;margin-top:11.55pt;width:470.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AhXjECAABfBAAADgAAAGRycy9lMm9Eb2MueG1srFRNj9owEL1X6n+wcockNLAQEVarBHrZdpF2&#10;+wOM7RCriceyDQFV/e8dO4DY9lJVzcEZx/PxZt5zlo+nriVHYawEVUTpOImIUAy4VPsi+va2Gc0j&#10;Yh1VnLagRBGdhY0eVx8/LHudiwk00HJhCCZRNu91ETXO6TyOLWtER+0YtFB4WIPpqMOt2cfc0B6z&#10;d208SZJZ3IPh2gAT1uLXajiMViF/XQvmXuraCkfaIkJsLqwmrDu/xqslzfeG6kayCwz6Dyg6KhUW&#10;vaWqqKPkYOQfqTrJDFio3ZhBF0NdSyZCD9hNmvzWzWtDtQi94HCsvo3J/r+07Otxa4jkyF1EFO2Q&#10;oqeDg1CZTPx4em1z9CrV1vgG2Um96mdg3y1RUDZU7UVwfjtrjE19RPwuxG+sxiK7/gtw9KGYP8zq&#10;VJvOp8QpkFOg5HyjRJwcYfhxuniYzFNkjl3PYppfA7Wx7rOAjnijiKwzVO4bV4JSSDyYNJShx2fr&#10;PCyaXwN8VQUb2baB/1aRvogW08kU61BUoVE8hFpoJfduPsCa/a5sDTlSr6XwhG7x5N7N16iobQY/&#10;e7YVuEFmBg6Kh4KNoHx9sR2V7WAjwFb5Stg8Qr5Yg4x+LJLFer6eZ6NsMluPsoTz0dOmzEazTfow&#10;rT5VZVmlPz3oNMsbyblQHvdV0mn2d5K5XK5BjDdR30YVv88eZopgr+8AOrDvCR+kswN+3pqrKlDF&#10;wfly4/w1ud+jff9fWP0CAAD//wMAUEsDBBQABgAIAAAAIQDKA9XJ3QAAAAgBAAAPAAAAZHJzL2Rv&#10;d25yZXYueG1sTI9LT8MwEITvSPwHa5G4UechHglxKkCCAwIhkva+jZckIl6H2GkDvx4jDnCcndHM&#10;t8V6MYPY0+R6ywriVQSCuLG651bBpr4/uwLhPLLGwTIp+CQH6/L4qMBc2wO/0r7yrQgl7HJU0Hk/&#10;5lK6piODbmVH4uC92cmgD3JqpZ7wEMrNIJMoupAGew4LHY5011HzXs1GwfPLXN8+PWS6qrfcRtMX&#10;UvrxqNTpyXJzDcLT4v/C8IMf0KEMTDs7s3ZiUHAeX4akgiSNQQQ/y5IUxO73IMtC/n+g/AYAAP//&#10;AwBQSwECLQAUAAYACAAAACEA5JnDwPsAAADhAQAAEwAAAAAAAAAAAAAAAAAAAAAAW0NvbnRlbnRf&#10;VHlwZXNdLnhtbFBLAQItABQABgAIAAAAIQAjsmrh1wAAAJQBAAALAAAAAAAAAAAAAAAAACwBAABf&#10;cmVscy8ucmVsc1BLAQItABQABgAIAAAAIQBpMCFeMQIAAF8EAAAOAAAAAAAAAAAAAAAAACwCAABk&#10;cnMvZTJvRG9jLnhtbFBLAQItABQABgAIAAAAIQDKA9XJ3QAAAAgBAAAPAAAAAAAAAAAAAAAAAIkE&#10;AABkcnMvZG93bnJldi54bWxQSwUGAAAAAAQABADzAAAAkwUAAAAA&#10;">
                <v:stroke dashstyle="1 1" endcap="round"/>
              </v:shape>
            </w:pict>
          </mc:Fallback>
        </mc:AlternateContent>
      </w:r>
      <w:r w:rsidR="001E6470">
        <w:rPr>
          <w:b/>
        </w:rPr>
        <w:t xml:space="preserve"> </w:t>
      </w:r>
    </w:p>
    <w:p w:rsidR="00701FBA" w:rsidRDefault="00701FBA" w:rsidP="00701FBA">
      <w:pPr>
        <w:pStyle w:val="NoSpacing"/>
        <w:rPr>
          <w:b/>
        </w:rPr>
      </w:pPr>
    </w:p>
    <w:p w:rsidR="001E6470" w:rsidRPr="009B3EBB" w:rsidRDefault="001E6470" w:rsidP="001E6470">
      <w:pPr>
        <w:pStyle w:val="NoSpacing"/>
      </w:pPr>
      <w:r>
        <w:tab/>
      </w:r>
    </w:p>
    <w:p w:rsidR="009B3EBB" w:rsidRPr="009B3EBB" w:rsidRDefault="001E6470" w:rsidP="009B3EBB">
      <w:r w:rsidRPr="009B3EBB">
        <w:tab/>
      </w:r>
      <w:r w:rsidR="009B3EBB" w:rsidRPr="009B3EBB">
        <w:t>Data Table:</w:t>
      </w:r>
    </w:p>
    <w:tbl>
      <w:tblPr>
        <w:tblStyle w:val="TableGrid"/>
        <w:tblW w:w="0" w:type="auto"/>
        <w:tblLook w:val="01E0" w:firstRow="1" w:lastRow="1" w:firstColumn="1" w:lastColumn="1" w:noHBand="0" w:noVBand="0"/>
      </w:tblPr>
      <w:tblGrid>
        <w:gridCol w:w="1501"/>
        <w:gridCol w:w="1391"/>
        <w:gridCol w:w="1477"/>
        <w:gridCol w:w="1439"/>
        <w:gridCol w:w="1391"/>
        <w:gridCol w:w="1477"/>
        <w:gridCol w:w="1440"/>
      </w:tblGrid>
      <w:tr w:rsidR="009B3EBB" w:rsidRPr="009B3EBB" w:rsidTr="009031D8">
        <w:tc>
          <w:tcPr>
            <w:tcW w:w="1501" w:type="dxa"/>
            <w:tcBorders>
              <w:right w:val="single" w:sz="12" w:space="0" w:color="auto"/>
            </w:tcBorders>
          </w:tcPr>
          <w:p w:rsidR="009B3EBB" w:rsidRPr="009B3EBB" w:rsidRDefault="009B3EBB" w:rsidP="009031D8"/>
        </w:tc>
        <w:tc>
          <w:tcPr>
            <w:tcW w:w="4307" w:type="dxa"/>
            <w:gridSpan w:val="3"/>
            <w:tcBorders>
              <w:top w:val="single" w:sz="12" w:space="0" w:color="auto"/>
              <w:left w:val="single" w:sz="12" w:space="0" w:color="auto"/>
              <w:bottom w:val="nil"/>
              <w:right w:val="single" w:sz="12" w:space="0" w:color="auto"/>
            </w:tcBorders>
          </w:tcPr>
          <w:p w:rsidR="009B3EBB" w:rsidRPr="009B3EBB" w:rsidRDefault="009B3EBB" w:rsidP="009031D8">
            <w:pPr>
              <w:jc w:val="center"/>
              <w:rPr>
                <w:i/>
              </w:rPr>
            </w:pPr>
            <w:r w:rsidRPr="009B3EBB">
              <w:rPr>
                <w:i/>
              </w:rPr>
              <w:t>Allele F</w:t>
            </w:r>
          </w:p>
        </w:tc>
        <w:tc>
          <w:tcPr>
            <w:tcW w:w="4308" w:type="dxa"/>
            <w:gridSpan w:val="3"/>
            <w:tcBorders>
              <w:top w:val="single" w:sz="12" w:space="0" w:color="auto"/>
              <w:left w:val="single" w:sz="12" w:space="0" w:color="auto"/>
              <w:bottom w:val="nil"/>
              <w:right w:val="single" w:sz="12" w:space="0" w:color="auto"/>
            </w:tcBorders>
          </w:tcPr>
          <w:p w:rsidR="009B3EBB" w:rsidRPr="009B3EBB" w:rsidRDefault="009B3EBB" w:rsidP="009031D8">
            <w:pPr>
              <w:jc w:val="center"/>
              <w:rPr>
                <w:i/>
              </w:rPr>
            </w:pPr>
            <w:r w:rsidRPr="009B3EBB">
              <w:rPr>
                <w:i/>
              </w:rPr>
              <w:t>Allele f</w:t>
            </w:r>
          </w:p>
        </w:tc>
      </w:tr>
      <w:tr w:rsidR="009B3EBB" w:rsidRPr="009B3EBB" w:rsidTr="009031D8">
        <w:tc>
          <w:tcPr>
            <w:tcW w:w="1501" w:type="dxa"/>
            <w:tcBorders>
              <w:right w:val="single" w:sz="12" w:space="0" w:color="auto"/>
            </w:tcBorders>
          </w:tcPr>
          <w:p w:rsidR="009B3EBB" w:rsidRPr="009B3EBB" w:rsidRDefault="009B3EBB" w:rsidP="009031D8">
            <w:pPr>
              <w:jc w:val="center"/>
              <w:rPr>
                <w:b/>
              </w:rPr>
            </w:pPr>
            <w:r w:rsidRPr="009B3EBB">
              <w:rPr>
                <w:b/>
              </w:rPr>
              <w:t>Generation</w:t>
            </w:r>
          </w:p>
        </w:tc>
        <w:tc>
          <w:tcPr>
            <w:tcW w:w="1391" w:type="dxa"/>
            <w:tcBorders>
              <w:top w:val="nil"/>
              <w:left w:val="single" w:sz="12" w:space="0" w:color="auto"/>
              <w:bottom w:val="single" w:sz="12" w:space="0" w:color="auto"/>
              <w:right w:val="nil"/>
            </w:tcBorders>
          </w:tcPr>
          <w:p w:rsidR="009B3EBB" w:rsidRPr="009B3EBB" w:rsidRDefault="009B3EBB" w:rsidP="009031D8">
            <w:pPr>
              <w:jc w:val="center"/>
              <w:rPr>
                <w:b/>
              </w:rPr>
            </w:pPr>
            <w:r w:rsidRPr="009B3EBB">
              <w:rPr>
                <w:b/>
              </w:rPr>
              <w:t>Number</w:t>
            </w:r>
          </w:p>
        </w:tc>
        <w:tc>
          <w:tcPr>
            <w:tcW w:w="1477" w:type="dxa"/>
            <w:tcBorders>
              <w:top w:val="nil"/>
              <w:left w:val="nil"/>
              <w:bottom w:val="single" w:sz="12" w:space="0" w:color="auto"/>
              <w:right w:val="nil"/>
            </w:tcBorders>
          </w:tcPr>
          <w:p w:rsidR="009B3EBB" w:rsidRPr="009B3EBB" w:rsidRDefault="009B3EBB" w:rsidP="009031D8">
            <w:pPr>
              <w:jc w:val="center"/>
              <w:rPr>
                <w:b/>
              </w:rPr>
            </w:pPr>
            <w:r w:rsidRPr="009B3EBB">
              <w:rPr>
                <w:b/>
              </w:rPr>
              <w:t>Percentage</w:t>
            </w:r>
          </w:p>
        </w:tc>
        <w:tc>
          <w:tcPr>
            <w:tcW w:w="1439" w:type="dxa"/>
            <w:tcBorders>
              <w:top w:val="nil"/>
              <w:left w:val="nil"/>
              <w:bottom w:val="single" w:sz="12" w:space="0" w:color="auto"/>
              <w:right w:val="single" w:sz="12" w:space="0" w:color="auto"/>
            </w:tcBorders>
          </w:tcPr>
          <w:p w:rsidR="009B3EBB" w:rsidRPr="009B3EBB" w:rsidRDefault="009B3EBB" w:rsidP="009031D8">
            <w:pPr>
              <w:jc w:val="center"/>
              <w:rPr>
                <w:b/>
              </w:rPr>
            </w:pPr>
            <w:r w:rsidRPr="009B3EBB">
              <w:rPr>
                <w:b/>
              </w:rPr>
              <w:t>Frequency</w:t>
            </w:r>
          </w:p>
        </w:tc>
        <w:tc>
          <w:tcPr>
            <w:tcW w:w="1391" w:type="dxa"/>
            <w:tcBorders>
              <w:top w:val="nil"/>
              <w:left w:val="single" w:sz="12" w:space="0" w:color="auto"/>
              <w:bottom w:val="single" w:sz="12" w:space="0" w:color="auto"/>
              <w:right w:val="nil"/>
            </w:tcBorders>
          </w:tcPr>
          <w:p w:rsidR="009B3EBB" w:rsidRPr="009B3EBB" w:rsidRDefault="009B3EBB" w:rsidP="009031D8">
            <w:pPr>
              <w:jc w:val="center"/>
              <w:rPr>
                <w:b/>
              </w:rPr>
            </w:pPr>
            <w:r w:rsidRPr="009B3EBB">
              <w:rPr>
                <w:b/>
              </w:rPr>
              <w:t>Number</w:t>
            </w:r>
          </w:p>
        </w:tc>
        <w:tc>
          <w:tcPr>
            <w:tcW w:w="1477" w:type="dxa"/>
            <w:tcBorders>
              <w:top w:val="nil"/>
              <w:left w:val="nil"/>
              <w:bottom w:val="single" w:sz="12" w:space="0" w:color="auto"/>
              <w:right w:val="nil"/>
            </w:tcBorders>
          </w:tcPr>
          <w:p w:rsidR="009B3EBB" w:rsidRPr="009B3EBB" w:rsidRDefault="009B3EBB" w:rsidP="009031D8">
            <w:pPr>
              <w:jc w:val="center"/>
              <w:rPr>
                <w:b/>
              </w:rPr>
            </w:pPr>
            <w:r w:rsidRPr="009B3EBB">
              <w:rPr>
                <w:b/>
              </w:rPr>
              <w:t>Percentage</w:t>
            </w:r>
          </w:p>
        </w:tc>
        <w:tc>
          <w:tcPr>
            <w:tcW w:w="1440" w:type="dxa"/>
            <w:tcBorders>
              <w:top w:val="nil"/>
              <w:left w:val="nil"/>
              <w:bottom w:val="single" w:sz="12" w:space="0" w:color="auto"/>
              <w:right w:val="single" w:sz="12" w:space="0" w:color="auto"/>
            </w:tcBorders>
          </w:tcPr>
          <w:p w:rsidR="009B3EBB" w:rsidRPr="009B3EBB" w:rsidRDefault="009B3EBB" w:rsidP="009031D8">
            <w:pPr>
              <w:jc w:val="center"/>
              <w:rPr>
                <w:b/>
              </w:rPr>
            </w:pPr>
            <w:r w:rsidRPr="009B3EBB">
              <w:rPr>
                <w:b/>
              </w:rPr>
              <w:t>Frequency</w:t>
            </w:r>
          </w:p>
        </w:tc>
      </w:tr>
      <w:tr w:rsidR="009B3EBB" w:rsidRPr="009B3EBB" w:rsidTr="009031D8">
        <w:tc>
          <w:tcPr>
            <w:tcW w:w="1501" w:type="dxa"/>
            <w:tcBorders>
              <w:right w:val="single" w:sz="12" w:space="0" w:color="auto"/>
            </w:tcBorders>
          </w:tcPr>
          <w:p w:rsidR="009B3EBB" w:rsidRPr="009B3EBB" w:rsidRDefault="009B3EBB" w:rsidP="009031D8">
            <w:r w:rsidRPr="009B3EBB">
              <w:t>Start</w:t>
            </w:r>
          </w:p>
        </w:tc>
        <w:tc>
          <w:tcPr>
            <w:tcW w:w="1391" w:type="dxa"/>
            <w:tcBorders>
              <w:top w:val="single" w:sz="12" w:space="0" w:color="auto"/>
              <w:left w:val="single" w:sz="12" w:space="0" w:color="auto"/>
              <w:bottom w:val="single" w:sz="6" w:space="0" w:color="auto"/>
              <w:right w:val="single" w:sz="6" w:space="0" w:color="auto"/>
            </w:tcBorders>
          </w:tcPr>
          <w:p w:rsidR="009B3EBB" w:rsidRPr="009B3EBB" w:rsidRDefault="009B3EBB" w:rsidP="009031D8">
            <w:r w:rsidRPr="009B3EBB">
              <w:t>50</w:t>
            </w:r>
          </w:p>
        </w:tc>
        <w:tc>
          <w:tcPr>
            <w:tcW w:w="1477" w:type="dxa"/>
            <w:tcBorders>
              <w:top w:val="single" w:sz="12" w:space="0" w:color="auto"/>
              <w:left w:val="single" w:sz="6" w:space="0" w:color="auto"/>
              <w:bottom w:val="single" w:sz="6" w:space="0" w:color="auto"/>
              <w:right w:val="single" w:sz="6" w:space="0" w:color="auto"/>
            </w:tcBorders>
          </w:tcPr>
          <w:p w:rsidR="009B3EBB" w:rsidRPr="009B3EBB" w:rsidRDefault="009B3EBB" w:rsidP="009031D8">
            <w:r w:rsidRPr="009B3EBB">
              <w:t>50</w:t>
            </w:r>
          </w:p>
        </w:tc>
        <w:tc>
          <w:tcPr>
            <w:tcW w:w="1439" w:type="dxa"/>
            <w:tcBorders>
              <w:top w:val="single" w:sz="12" w:space="0" w:color="auto"/>
              <w:left w:val="single" w:sz="6" w:space="0" w:color="auto"/>
              <w:bottom w:val="single" w:sz="6" w:space="0" w:color="auto"/>
              <w:right w:val="single" w:sz="12" w:space="0" w:color="auto"/>
            </w:tcBorders>
          </w:tcPr>
          <w:p w:rsidR="009B3EBB" w:rsidRPr="009B3EBB" w:rsidRDefault="009B3EBB" w:rsidP="009031D8">
            <w:r w:rsidRPr="009B3EBB">
              <w:t>0.50</w:t>
            </w:r>
          </w:p>
        </w:tc>
        <w:tc>
          <w:tcPr>
            <w:tcW w:w="1391" w:type="dxa"/>
            <w:tcBorders>
              <w:top w:val="single" w:sz="12" w:space="0" w:color="auto"/>
              <w:left w:val="single" w:sz="12" w:space="0" w:color="auto"/>
              <w:bottom w:val="single" w:sz="6" w:space="0" w:color="auto"/>
              <w:right w:val="single" w:sz="6" w:space="0" w:color="auto"/>
            </w:tcBorders>
          </w:tcPr>
          <w:p w:rsidR="009B3EBB" w:rsidRPr="009B3EBB" w:rsidRDefault="009B3EBB" w:rsidP="009031D8">
            <w:r w:rsidRPr="009B3EBB">
              <w:t>50</w:t>
            </w:r>
          </w:p>
        </w:tc>
        <w:tc>
          <w:tcPr>
            <w:tcW w:w="1477" w:type="dxa"/>
            <w:tcBorders>
              <w:top w:val="single" w:sz="12" w:space="0" w:color="auto"/>
              <w:left w:val="single" w:sz="6" w:space="0" w:color="auto"/>
              <w:bottom w:val="single" w:sz="6" w:space="0" w:color="auto"/>
              <w:right w:val="single" w:sz="6" w:space="0" w:color="auto"/>
            </w:tcBorders>
          </w:tcPr>
          <w:p w:rsidR="009B3EBB" w:rsidRPr="009B3EBB" w:rsidRDefault="009B3EBB" w:rsidP="009031D8">
            <w:r w:rsidRPr="009B3EBB">
              <w:t>50</w:t>
            </w:r>
          </w:p>
        </w:tc>
        <w:tc>
          <w:tcPr>
            <w:tcW w:w="1440" w:type="dxa"/>
            <w:tcBorders>
              <w:top w:val="single" w:sz="12" w:space="0" w:color="auto"/>
              <w:left w:val="single" w:sz="6" w:space="0" w:color="auto"/>
              <w:bottom w:val="single" w:sz="6" w:space="0" w:color="auto"/>
              <w:right w:val="single" w:sz="12" w:space="0" w:color="auto"/>
            </w:tcBorders>
          </w:tcPr>
          <w:p w:rsidR="009B3EBB" w:rsidRPr="009B3EBB" w:rsidRDefault="009B3EBB" w:rsidP="009031D8">
            <w:r w:rsidRPr="009B3EBB">
              <w:t>0.50</w:t>
            </w:r>
          </w:p>
        </w:tc>
      </w:tr>
      <w:tr w:rsidR="009B3EBB" w:rsidRPr="009B3EBB" w:rsidTr="009031D8">
        <w:tc>
          <w:tcPr>
            <w:tcW w:w="1501" w:type="dxa"/>
            <w:tcBorders>
              <w:right w:val="single" w:sz="12" w:space="0" w:color="auto"/>
            </w:tcBorders>
          </w:tcPr>
          <w:p w:rsidR="009B3EBB" w:rsidRPr="009B3EBB" w:rsidRDefault="009B3EBB" w:rsidP="009031D8">
            <w:r w:rsidRPr="009B3EBB">
              <w:t>1</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2</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3</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4</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5</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6</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7</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8</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9</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10</w:t>
            </w:r>
          </w:p>
        </w:tc>
        <w:tc>
          <w:tcPr>
            <w:tcW w:w="1391" w:type="dxa"/>
            <w:tcBorders>
              <w:top w:val="single" w:sz="6" w:space="0" w:color="auto"/>
              <w:left w:val="single" w:sz="12" w:space="0" w:color="auto"/>
              <w:bottom w:val="single" w:sz="12"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12"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12"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12"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12"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12" w:space="0" w:color="auto"/>
              <w:right w:val="single" w:sz="12" w:space="0" w:color="auto"/>
            </w:tcBorders>
          </w:tcPr>
          <w:p w:rsidR="009B3EBB" w:rsidRPr="009B3EBB" w:rsidRDefault="009B3EBB" w:rsidP="009031D8"/>
        </w:tc>
      </w:tr>
    </w:tbl>
    <w:p w:rsidR="00243603" w:rsidRDefault="00243603" w:rsidP="00563DAD">
      <w:pPr>
        <w:ind w:right="-360"/>
        <w:rPr>
          <w:i/>
        </w:rPr>
      </w:pPr>
    </w:p>
    <w:p w:rsidR="009B3EBB" w:rsidRPr="00243603" w:rsidRDefault="00563DAD" w:rsidP="00563DAD">
      <w:pPr>
        <w:ind w:right="-360"/>
        <w:sectPr w:rsidR="009B3EBB" w:rsidRPr="00243603" w:rsidSect="002C6119">
          <w:footerReference w:type="default" r:id="rId10"/>
          <w:pgSz w:w="12240" w:h="15840"/>
          <w:pgMar w:top="720" w:right="1080" w:bottom="360" w:left="1260" w:header="720" w:footer="720" w:gutter="0"/>
          <w:cols w:space="720"/>
          <w:docGrid w:linePitch="360"/>
        </w:sectPr>
      </w:pPr>
      <w:r w:rsidRPr="00243603">
        <w:rPr>
          <w:noProof/>
        </w:rPr>
        <w:drawing>
          <wp:anchor distT="0" distB="0" distL="114300" distR="114300" simplePos="0" relativeHeight="251673600" behindDoc="1" locked="0" layoutInCell="1" allowOverlap="1">
            <wp:simplePos x="0" y="0"/>
            <wp:positionH relativeFrom="column">
              <wp:posOffset>33655</wp:posOffset>
            </wp:positionH>
            <wp:positionV relativeFrom="paragraph">
              <wp:posOffset>453390</wp:posOffset>
            </wp:positionV>
            <wp:extent cx="4234815" cy="4227195"/>
            <wp:effectExtent l="19050" t="0" r="0" b="0"/>
            <wp:wrapTight wrapText="bothSides">
              <wp:wrapPolygon edited="0">
                <wp:start x="-97" y="0"/>
                <wp:lineTo x="-97" y="21512"/>
                <wp:lineTo x="21571" y="21512"/>
                <wp:lineTo x="21571" y="0"/>
                <wp:lineTo x="-97" y="0"/>
              </wp:wrapPolygon>
            </wp:wrapTight>
            <wp:docPr id="3" name="Picture 1" descr="400px-Graph-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Graph-paper"/>
                    <pic:cNvPicPr>
                      <a:picLocks noChangeAspect="1" noChangeArrowheads="1"/>
                    </pic:cNvPicPr>
                  </pic:nvPicPr>
                  <pic:blipFill>
                    <a:blip r:embed="rId11"/>
                    <a:srcRect/>
                    <a:stretch>
                      <a:fillRect/>
                    </a:stretch>
                  </pic:blipFill>
                  <pic:spPr bwMode="auto">
                    <a:xfrm>
                      <a:off x="0" y="0"/>
                      <a:ext cx="4234815" cy="4227195"/>
                    </a:xfrm>
                    <a:prstGeom prst="rect">
                      <a:avLst/>
                    </a:prstGeom>
                    <a:noFill/>
                    <a:ln w="9525">
                      <a:noFill/>
                      <a:miter lim="800000"/>
                      <a:headEnd/>
                      <a:tailEnd/>
                    </a:ln>
                  </pic:spPr>
                </pic:pic>
              </a:graphicData>
            </a:graphic>
          </wp:anchor>
        </w:drawing>
      </w:r>
      <w:r w:rsidR="009B3EBB" w:rsidRPr="00243603">
        <w:t xml:space="preserve">Graph your data collected above.  Be sure to label the axes according to the directions (step #9) and give </w:t>
      </w:r>
      <w:r w:rsidRPr="00243603">
        <w:t>your graph an appropriate title</w:t>
      </w:r>
      <w:r w:rsidR="00243603">
        <w:t>.</w:t>
      </w:r>
    </w:p>
    <w:p w:rsidR="009B3EBB" w:rsidRPr="009B3EBB" w:rsidRDefault="009B3EBB" w:rsidP="009B3EBB">
      <w:r w:rsidRPr="009B3EBB">
        <w:lastRenderedPageBreak/>
        <w:t>Analysis Questions:</w:t>
      </w:r>
    </w:p>
    <w:p w:rsidR="009B3EBB" w:rsidRPr="009B3EBB" w:rsidRDefault="009B3EBB" w:rsidP="009B3EBB">
      <w:pPr>
        <w:numPr>
          <w:ilvl w:val="0"/>
          <w:numId w:val="13"/>
        </w:numPr>
        <w:spacing w:after="0" w:line="240" w:lineRule="auto"/>
        <w:ind w:right="-360"/>
      </w:pPr>
      <w:r w:rsidRPr="009B3EBB">
        <w:t>Did either allele disappear?  Why or why not?</w:t>
      </w:r>
    </w:p>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Pr>
        <w:numPr>
          <w:ilvl w:val="0"/>
          <w:numId w:val="13"/>
        </w:numPr>
        <w:spacing w:after="0" w:line="240" w:lineRule="auto"/>
        <w:ind w:right="-360"/>
      </w:pPr>
      <w:r w:rsidRPr="009B3EBB">
        <w:t>What does your graph show about allelic frequencies and natural selection?</w:t>
      </w:r>
    </w:p>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Pr>
        <w:numPr>
          <w:ilvl w:val="0"/>
          <w:numId w:val="13"/>
        </w:numPr>
        <w:spacing w:after="0" w:line="240" w:lineRule="auto"/>
        <w:ind w:right="-360"/>
      </w:pPr>
      <w:r w:rsidRPr="009B3EBB">
        <w:t>What would happen to the allelic frequencies if the number of eagles declined?</w:t>
      </w:r>
    </w:p>
    <w:p w:rsidR="009B3EBB" w:rsidRPr="009B3EBB" w:rsidRDefault="009B3EBB" w:rsidP="009B3EBB">
      <w:pPr>
        <w:ind w:left="360"/>
      </w:pPr>
    </w:p>
    <w:p w:rsidR="00701FBA" w:rsidRDefault="00701FBA"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9B3EBB" w:rsidRDefault="009B3EBB" w:rsidP="009B3EBB">
      <w:pPr>
        <w:pStyle w:val="NoSpacing"/>
      </w:pPr>
    </w:p>
    <w:p w:rsidR="00701FBA" w:rsidRDefault="00701FBA" w:rsidP="002374B4">
      <w:pPr>
        <w:pStyle w:val="NoSpacing"/>
        <w:tabs>
          <w:tab w:val="left" w:pos="2465"/>
        </w:tabs>
      </w:pPr>
    </w:p>
    <w:p w:rsidR="00701FBA" w:rsidRDefault="00701FBA" w:rsidP="00701FBA">
      <w:pPr>
        <w:pStyle w:val="NoSpacing"/>
        <w:tabs>
          <w:tab w:val="left" w:pos="2465"/>
        </w:tabs>
        <w:ind w:left="720"/>
      </w:pPr>
    </w:p>
    <w:sectPr w:rsidR="00701FBA" w:rsidSect="00DE6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B6" w:rsidRDefault="009514B6" w:rsidP="00F20CD2">
      <w:pPr>
        <w:spacing w:after="0" w:line="240" w:lineRule="auto"/>
      </w:pPr>
      <w:r>
        <w:separator/>
      </w:r>
    </w:p>
  </w:endnote>
  <w:endnote w:type="continuationSeparator" w:id="0">
    <w:p w:rsidR="009514B6" w:rsidRDefault="009514B6" w:rsidP="00F20CD2">
      <w:pPr>
        <w:spacing w:after="0" w:line="240" w:lineRule="auto"/>
      </w:pPr>
      <w:r>
        <w:continuationSeparator/>
      </w:r>
    </w:p>
  </w:endnote>
  <w:endnote w:id="1">
    <w:p w:rsidR="00F20CD2" w:rsidRPr="009F57F3" w:rsidRDefault="00F20CD2">
      <w:pPr>
        <w:pStyle w:val="EndnoteText"/>
        <w:rPr>
          <w:sz w:val="16"/>
          <w:szCs w:val="16"/>
        </w:rPr>
      </w:pPr>
      <w:r>
        <w:rPr>
          <w:rStyle w:val="EndnoteReference"/>
        </w:rPr>
        <w:endnoteRef/>
      </w:r>
      <w:r>
        <w:t xml:space="preserve"> </w:t>
      </w:r>
      <w:r w:rsidR="009B3EBB">
        <w:t xml:space="preserve">Zallo, Izaskun (2008). Naked Bunny Lab. </w:t>
      </w:r>
      <w:r w:rsidR="009B3EBB">
        <w:rPr>
          <w:i/>
          <w:iCs/>
        </w:rPr>
        <w:t>Pleasant Grove High School Agriculture Department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9"/>
      <w:gridCol w:w="9067"/>
    </w:tblGrid>
    <w:tr w:rsidR="004E05E9">
      <w:tc>
        <w:tcPr>
          <w:tcW w:w="918" w:type="dxa"/>
        </w:tcPr>
        <w:p w:rsidR="004E05E9" w:rsidRDefault="00FE5DA4">
          <w:pPr>
            <w:pStyle w:val="Footer"/>
            <w:jc w:val="right"/>
            <w:rPr>
              <w:b/>
              <w:color w:val="4F81BD" w:themeColor="accent1"/>
              <w:sz w:val="32"/>
              <w:szCs w:val="32"/>
            </w:rPr>
          </w:pPr>
          <w:r>
            <w:fldChar w:fldCharType="begin"/>
          </w:r>
          <w:r>
            <w:instrText xml:space="preserve"> PAGE   \* MERGEFORMAT </w:instrText>
          </w:r>
          <w:r>
            <w:fldChar w:fldCharType="separate"/>
          </w:r>
          <w:r w:rsidRPr="00FE5DA4">
            <w:rPr>
              <w:b/>
              <w:noProof/>
              <w:color w:val="4F81BD" w:themeColor="accent1"/>
              <w:sz w:val="32"/>
              <w:szCs w:val="32"/>
            </w:rPr>
            <w:t>2</w:t>
          </w:r>
          <w:r>
            <w:rPr>
              <w:b/>
              <w:noProof/>
              <w:color w:val="4F81BD" w:themeColor="accent1"/>
              <w:sz w:val="32"/>
              <w:szCs w:val="32"/>
            </w:rPr>
            <w:fldChar w:fldCharType="end"/>
          </w:r>
        </w:p>
      </w:tc>
      <w:tc>
        <w:tcPr>
          <w:tcW w:w="7938" w:type="dxa"/>
        </w:tcPr>
        <w:p w:rsidR="004E05E9" w:rsidRPr="004E05E9" w:rsidRDefault="004E05E9" w:rsidP="004E05E9">
          <w:pPr>
            <w:pStyle w:val="Footer"/>
            <w:jc w:val="right"/>
            <w:rPr>
              <w:b/>
              <w:sz w:val="32"/>
              <w:szCs w:val="32"/>
            </w:rPr>
          </w:pPr>
          <w:r>
            <w:rPr>
              <w:b/>
              <w:sz w:val="32"/>
              <w:szCs w:val="32"/>
            </w:rPr>
            <w:t>LAB D-2</w:t>
          </w:r>
        </w:p>
      </w:tc>
    </w:tr>
  </w:tbl>
  <w:p w:rsidR="004E05E9" w:rsidRDefault="004E05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B6" w:rsidRDefault="009514B6" w:rsidP="00F20CD2">
      <w:pPr>
        <w:spacing w:after="0" w:line="240" w:lineRule="auto"/>
      </w:pPr>
      <w:r>
        <w:separator/>
      </w:r>
    </w:p>
  </w:footnote>
  <w:footnote w:type="continuationSeparator" w:id="0">
    <w:p w:rsidR="009514B6" w:rsidRDefault="009514B6" w:rsidP="00F20C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2CB7"/>
    <w:multiLevelType w:val="hybridMultilevel"/>
    <w:tmpl w:val="C2D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73DF8"/>
    <w:multiLevelType w:val="hybridMultilevel"/>
    <w:tmpl w:val="FD3CB05C"/>
    <w:lvl w:ilvl="0" w:tplc="0409000F">
      <w:start w:val="1"/>
      <w:numFmt w:val="decimal"/>
      <w:lvlText w:val="%1."/>
      <w:lvlJc w:val="left"/>
      <w:pPr>
        <w:tabs>
          <w:tab w:val="num" w:pos="720"/>
        </w:tabs>
        <w:ind w:left="720" w:hanging="360"/>
      </w:pPr>
    </w:lvl>
    <w:lvl w:ilvl="1" w:tplc="5D421CF0">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C39F5"/>
    <w:multiLevelType w:val="hybridMultilevel"/>
    <w:tmpl w:val="73DE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619E"/>
    <w:multiLevelType w:val="hybridMultilevel"/>
    <w:tmpl w:val="CE7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5123C"/>
    <w:multiLevelType w:val="hybridMultilevel"/>
    <w:tmpl w:val="BE4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77411"/>
    <w:multiLevelType w:val="hybridMultilevel"/>
    <w:tmpl w:val="05168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81762F"/>
    <w:multiLevelType w:val="hybridMultilevel"/>
    <w:tmpl w:val="D3C6F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674090"/>
    <w:multiLevelType w:val="hybridMultilevel"/>
    <w:tmpl w:val="419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25D31"/>
    <w:multiLevelType w:val="hybridMultilevel"/>
    <w:tmpl w:val="6B726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CB49C4"/>
    <w:multiLevelType w:val="hybridMultilevel"/>
    <w:tmpl w:val="BFFE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C1D6E"/>
    <w:multiLevelType w:val="hybridMultilevel"/>
    <w:tmpl w:val="E1D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4756B"/>
    <w:multiLevelType w:val="hybridMultilevel"/>
    <w:tmpl w:val="CEDE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4"/>
  </w:num>
  <w:num w:numId="5">
    <w:abstractNumId w:val="0"/>
  </w:num>
  <w:num w:numId="6">
    <w:abstractNumId w:val="9"/>
  </w:num>
  <w:num w:numId="7">
    <w:abstractNumId w:val="3"/>
  </w:num>
  <w:num w:numId="8">
    <w:abstractNumId w:val="7"/>
  </w:num>
  <w:num w:numId="9">
    <w:abstractNumId w:val="12"/>
  </w:num>
  <w:num w:numId="10">
    <w:abstractNumId w:val="1"/>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21"/>
    <w:rsid w:val="000F2FAE"/>
    <w:rsid w:val="0010261D"/>
    <w:rsid w:val="00145B88"/>
    <w:rsid w:val="001B26CA"/>
    <w:rsid w:val="001E6470"/>
    <w:rsid w:val="001F0374"/>
    <w:rsid w:val="002374B4"/>
    <w:rsid w:val="00243603"/>
    <w:rsid w:val="002A4EB3"/>
    <w:rsid w:val="002B61CF"/>
    <w:rsid w:val="003C0BE4"/>
    <w:rsid w:val="00410175"/>
    <w:rsid w:val="004E05E9"/>
    <w:rsid w:val="00547E71"/>
    <w:rsid w:val="00563DAD"/>
    <w:rsid w:val="00596643"/>
    <w:rsid w:val="005C307C"/>
    <w:rsid w:val="006002E2"/>
    <w:rsid w:val="00681DCC"/>
    <w:rsid w:val="006C6B7E"/>
    <w:rsid w:val="006E605E"/>
    <w:rsid w:val="007012AF"/>
    <w:rsid w:val="00701FBA"/>
    <w:rsid w:val="0078403E"/>
    <w:rsid w:val="007F2237"/>
    <w:rsid w:val="0080347E"/>
    <w:rsid w:val="009514B6"/>
    <w:rsid w:val="009B3EBB"/>
    <w:rsid w:val="009F060F"/>
    <w:rsid w:val="009F57F3"/>
    <w:rsid w:val="00A014A6"/>
    <w:rsid w:val="00A15BDA"/>
    <w:rsid w:val="00A236A9"/>
    <w:rsid w:val="00A418DF"/>
    <w:rsid w:val="00A95DAD"/>
    <w:rsid w:val="00AC2B19"/>
    <w:rsid w:val="00AD07C8"/>
    <w:rsid w:val="00AE1923"/>
    <w:rsid w:val="00AE4A91"/>
    <w:rsid w:val="00B04AAE"/>
    <w:rsid w:val="00D01C21"/>
    <w:rsid w:val="00DD689B"/>
    <w:rsid w:val="00DE6CCA"/>
    <w:rsid w:val="00E37329"/>
    <w:rsid w:val="00E3775F"/>
    <w:rsid w:val="00E53A6D"/>
    <w:rsid w:val="00E67C1F"/>
    <w:rsid w:val="00EB57A3"/>
    <w:rsid w:val="00F17F43"/>
    <w:rsid w:val="00F20CD2"/>
    <w:rsid w:val="00FE28F1"/>
    <w:rsid w:val="00FE5DA4"/>
    <w:rsid w:val="00FE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B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BB"/>
    <w:rPr>
      <w:rFonts w:ascii="Tahoma" w:hAnsi="Tahoma" w:cs="Tahoma"/>
      <w:sz w:val="16"/>
      <w:szCs w:val="16"/>
    </w:rPr>
  </w:style>
  <w:style w:type="paragraph" w:styleId="Header">
    <w:name w:val="header"/>
    <w:basedOn w:val="Normal"/>
    <w:link w:val="HeaderChar"/>
    <w:uiPriority w:val="99"/>
    <w:semiHidden/>
    <w:unhideWhenUsed/>
    <w:rsid w:val="009F0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60F"/>
  </w:style>
  <w:style w:type="paragraph" w:styleId="Footer">
    <w:name w:val="footer"/>
    <w:basedOn w:val="Normal"/>
    <w:link w:val="FooterChar"/>
    <w:uiPriority w:val="99"/>
    <w:unhideWhenUsed/>
    <w:rsid w:val="009F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B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BB"/>
    <w:rPr>
      <w:rFonts w:ascii="Tahoma" w:hAnsi="Tahoma" w:cs="Tahoma"/>
      <w:sz w:val="16"/>
      <w:szCs w:val="16"/>
    </w:rPr>
  </w:style>
  <w:style w:type="paragraph" w:styleId="Header">
    <w:name w:val="header"/>
    <w:basedOn w:val="Normal"/>
    <w:link w:val="HeaderChar"/>
    <w:uiPriority w:val="99"/>
    <w:semiHidden/>
    <w:unhideWhenUsed/>
    <w:rsid w:val="009F0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60F"/>
  </w:style>
  <w:style w:type="paragraph" w:styleId="Footer">
    <w:name w:val="footer"/>
    <w:basedOn w:val="Normal"/>
    <w:link w:val="FooterChar"/>
    <w:uiPriority w:val="99"/>
    <w:unhideWhenUsed/>
    <w:rsid w:val="009F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96E0-4753-1247-A707-A55012B8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468</Words>
  <Characters>2669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Michelle Stern</cp:lastModifiedBy>
  <cp:revision>2</cp:revision>
  <cp:lastPrinted>2009-05-25T07:14:00Z</cp:lastPrinted>
  <dcterms:created xsi:type="dcterms:W3CDTF">2012-06-24T02:20:00Z</dcterms:created>
  <dcterms:modified xsi:type="dcterms:W3CDTF">2012-06-24T02:20:00Z</dcterms:modified>
</cp:coreProperties>
</file>